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394" w:rsidRPr="00053DED" w:rsidRDefault="00E35C4F" w:rsidP="00FF45EA">
      <w:pPr>
        <w:pStyle w:val="BodyText"/>
        <w:spacing w:line="240" w:lineRule="auto"/>
        <w:rPr>
          <w:color w:val="auto"/>
        </w:rPr>
      </w:pPr>
      <w:r w:rsidRPr="00053DED">
        <w:rPr>
          <w:noProof/>
          <w:color w:val="auto"/>
          <w:lang w:val="en-US" w:eastAsia="en-US" w:bidi="ar-SA"/>
        </w:rPr>
        <mc:AlternateContent>
          <mc:Choice Requires="wps">
            <w:drawing>
              <wp:anchor distT="0" distB="0" distL="114300" distR="114300" simplePos="0" relativeHeight="125829378" behindDoc="0" locked="0" layoutInCell="1" allowOverlap="1" wp14:anchorId="7667F4B5" wp14:editId="0D23AEAE">
                <wp:simplePos x="0" y="0"/>
                <wp:positionH relativeFrom="page">
                  <wp:posOffset>895350</wp:posOffset>
                </wp:positionH>
                <wp:positionV relativeFrom="paragraph">
                  <wp:posOffset>11430</wp:posOffset>
                </wp:positionV>
                <wp:extent cx="2600325" cy="72390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600325" cy="723900"/>
                        </a:xfrm>
                        <a:prstGeom prst="rect">
                          <a:avLst/>
                        </a:prstGeom>
                        <a:noFill/>
                      </wps:spPr>
                      <wps:txbx>
                        <w:txbxContent>
                          <w:p w:rsidR="00FF45EA" w:rsidRDefault="00FF45EA">
                            <w:pPr>
                              <w:pStyle w:val="BodyText"/>
                              <w:spacing w:line="240" w:lineRule="auto"/>
                              <w:jc w:val="center"/>
                            </w:pPr>
                            <w:r>
                              <w:rPr>
                                <w:i w:val="0"/>
                                <w:iCs w:val="0"/>
                              </w:rPr>
                              <w:t>PH</w:t>
                            </w:r>
                            <w:r w:rsidR="00A30899">
                              <w:rPr>
                                <w:i w:val="0"/>
                                <w:iCs w:val="0"/>
                                <w:lang w:val="en-US"/>
                              </w:rPr>
                              <w:t>Ò</w:t>
                            </w:r>
                            <w:r>
                              <w:rPr>
                                <w:i w:val="0"/>
                                <w:iCs w:val="0"/>
                              </w:rPr>
                              <w:t>NG GD</w:t>
                            </w:r>
                            <w:r>
                              <w:rPr>
                                <w:i w:val="0"/>
                                <w:iCs w:val="0"/>
                                <w:lang w:val="en-US"/>
                              </w:rPr>
                              <w:t>&amp;</w:t>
                            </w:r>
                            <w:r>
                              <w:rPr>
                                <w:i w:val="0"/>
                                <w:iCs w:val="0"/>
                              </w:rPr>
                              <w:t>Đ</w:t>
                            </w:r>
                            <w:r>
                              <w:rPr>
                                <w:i w:val="0"/>
                                <w:iCs w:val="0"/>
                                <w:lang w:val="en-US"/>
                              </w:rPr>
                              <w:t>T VĨNH THUẬN</w:t>
                            </w:r>
                          </w:p>
                          <w:p w:rsidR="00FF45EA" w:rsidRDefault="00FF45EA" w:rsidP="00B311A4">
                            <w:pPr>
                              <w:pStyle w:val="BodyText"/>
                              <w:tabs>
                                <w:tab w:val="left" w:leader="dot" w:pos="3077"/>
                              </w:tabs>
                              <w:spacing w:after="0" w:line="240" w:lineRule="auto"/>
                              <w:jc w:val="center"/>
                              <w:rPr>
                                <w:b/>
                                <w:bCs/>
                                <w:i w:val="0"/>
                                <w:iCs w:val="0"/>
                                <w:lang w:val="en-US"/>
                              </w:rPr>
                            </w:pPr>
                            <w:r w:rsidRPr="00A30899">
                              <w:rPr>
                                <w:b/>
                                <w:bCs/>
                                <w:i w:val="0"/>
                                <w:iCs w:val="0"/>
                              </w:rPr>
                              <w:t>TRƯỜNG</w:t>
                            </w:r>
                            <w:r w:rsidRPr="00A30899">
                              <w:rPr>
                                <w:b/>
                                <w:bCs/>
                                <w:i w:val="0"/>
                                <w:iCs w:val="0"/>
                                <w:u w:val="thick"/>
                              </w:rPr>
                              <w:t xml:space="preserve"> </w:t>
                            </w:r>
                            <w:r w:rsidRPr="00EE205A">
                              <w:rPr>
                                <w:b/>
                                <w:bCs/>
                                <w:i w:val="0"/>
                                <w:iCs w:val="0"/>
                                <w:u w:val="thick"/>
                              </w:rPr>
                              <w:t>T</w:t>
                            </w:r>
                            <w:r w:rsidR="00B311A4" w:rsidRPr="00EE205A">
                              <w:rPr>
                                <w:b/>
                                <w:bCs/>
                                <w:i w:val="0"/>
                                <w:iCs w:val="0"/>
                                <w:u w:val="thick"/>
                                <w:lang w:val="en-US"/>
                              </w:rPr>
                              <w:t>H VĨNH BÌN</w:t>
                            </w:r>
                            <w:r w:rsidR="00B311A4" w:rsidRPr="00EE205A">
                              <w:rPr>
                                <w:b/>
                                <w:bCs/>
                                <w:i w:val="0"/>
                                <w:iCs w:val="0"/>
                                <w:lang w:val="en-US"/>
                              </w:rPr>
                              <w:t>H NAM 4</w:t>
                            </w:r>
                          </w:p>
                          <w:p w:rsidR="008E3622" w:rsidRDefault="008E3622" w:rsidP="00B311A4">
                            <w:pPr>
                              <w:pStyle w:val="BodyText"/>
                              <w:tabs>
                                <w:tab w:val="left" w:leader="dot" w:pos="3077"/>
                              </w:tabs>
                              <w:spacing w:after="0" w:line="240" w:lineRule="auto"/>
                              <w:jc w:val="center"/>
                              <w:rPr>
                                <w:b/>
                                <w:bCs/>
                                <w:i w:val="0"/>
                                <w:iCs w:val="0"/>
                                <w:lang w:val="en-US"/>
                              </w:rPr>
                            </w:pPr>
                            <w:r>
                              <w:rPr>
                                <w:bCs/>
                                <w:i w:val="0"/>
                                <w:iCs w:val="0"/>
                                <w:color w:val="auto"/>
                              </w:rPr>
                              <w:t>S</w:t>
                            </w:r>
                            <w:r>
                              <w:rPr>
                                <w:bCs/>
                                <w:i w:val="0"/>
                                <w:iCs w:val="0"/>
                                <w:color w:val="auto"/>
                                <w:lang w:val="en-US"/>
                              </w:rPr>
                              <w:t>ố 20-</w:t>
                            </w:r>
                            <w:r w:rsidRPr="00053DED">
                              <w:rPr>
                                <w:bCs/>
                                <w:i w:val="0"/>
                                <w:iCs w:val="0"/>
                                <w:color w:val="auto"/>
                                <w:lang w:val="en-US"/>
                              </w:rPr>
                              <w:t xml:space="preserve"> </w:t>
                            </w:r>
                            <w:r w:rsidRPr="00053DED">
                              <w:rPr>
                                <w:bCs/>
                                <w:i w:val="0"/>
                                <w:iCs w:val="0"/>
                                <w:color w:val="auto"/>
                              </w:rPr>
                              <w:t>KH</w:t>
                            </w:r>
                            <w:r>
                              <w:rPr>
                                <w:bCs/>
                                <w:i w:val="0"/>
                                <w:iCs w:val="0"/>
                                <w:color w:val="auto"/>
                                <w:lang w:val="en-US"/>
                              </w:rPr>
                              <w:t>/</w:t>
                            </w:r>
                            <w:r w:rsidRPr="00053DED">
                              <w:rPr>
                                <w:bCs/>
                                <w:i w:val="0"/>
                                <w:iCs w:val="0"/>
                                <w:color w:val="auto"/>
                                <w:lang w:val="en-US"/>
                              </w:rPr>
                              <w:t xml:space="preserve"> TH VBN 4</w:t>
                            </w:r>
                            <w:r w:rsidRPr="00053DED">
                              <w:rPr>
                                <w:b/>
                                <w:bCs/>
                                <w:i w:val="0"/>
                                <w:iCs w:val="0"/>
                                <w:color w:val="auto"/>
                                <w:lang w:val="en-US"/>
                              </w:rPr>
                              <w:t xml:space="preserve">                                </w:t>
                            </w:r>
                            <w:r>
                              <w:rPr>
                                <w:b/>
                                <w:bCs/>
                                <w:i w:val="0"/>
                                <w:iCs w:val="0"/>
                                <w:color w:val="auto"/>
                                <w:lang w:val="en-US"/>
                              </w:rPr>
                              <w:t xml:space="preserve">   </w:t>
                            </w:r>
                          </w:p>
                          <w:p w:rsidR="00B311A4" w:rsidRPr="00B311A4" w:rsidRDefault="008E3622" w:rsidP="00B311A4">
                            <w:pPr>
                              <w:pStyle w:val="BodyText"/>
                              <w:tabs>
                                <w:tab w:val="left" w:leader="dot" w:pos="3077"/>
                              </w:tabs>
                              <w:spacing w:after="0" w:line="240" w:lineRule="auto"/>
                              <w:jc w:val="center"/>
                              <w:rPr>
                                <w:b/>
                                <w:bCs/>
                                <w:i w:val="0"/>
                                <w:iCs w:val="0"/>
                                <w:u w:val="thick"/>
                                <w:lang w:val="en-US"/>
                              </w:rPr>
                            </w:pPr>
                            <w:bookmarkStart w:id="0" w:name="_GoBack"/>
                            <w:bookmarkEnd w:id="0"/>
                            <w:r w:rsidRPr="00053DED">
                              <w:rPr>
                                <w:b/>
                                <w:bCs/>
                                <w:i w:val="0"/>
                                <w:iCs w:val="0"/>
                                <w:color w:val="auto"/>
                                <w:lang w:val="en-US"/>
                              </w:rPr>
                              <w:t xml:space="preserve">                                </w:t>
                            </w:r>
                            <w:r>
                              <w:rPr>
                                <w:b/>
                                <w:bCs/>
                                <w:i w:val="0"/>
                                <w:iCs w:val="0"/>
                                <w:color w:val="auto"/>
                                <w:lang w:val="en-US"/>
                              </w:rPr>
                              <w:t xml:space="preserve">   </w:t>
                            </w:r>
                          </w:p>
                          <w:p w:rsidR="00B311A4" w:rsidRPr="00B311A4" w:rsidRDefault="00B311A4" w:rsidP="00B311A4">
                            <w:pPr>
                              <w:pStyle w:val="BodyText"/>
                              <w:tabs>
                                <w:tab w:val="left" w:leader="dot" w:pos="3077"/>
                              </w:tabs>
                              <w:spacing w:after="0" w:line="240" w:lineRule="auto"/>
                              <w:jc w:val="center"/>
                              <w:rPr>
                                <w:b/>
                                <w:bCs/>
                                <w:i w:val="0"/>
                                <w:iCs w:val="0"/>
                                <w:u w:val="single"/>
                                <w:lang w:val="en-US"/>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0.5pt;margin-top:.9pt;width:204.75pt;height:57pt;z-index:1258293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" filled="f" stroked="f">
                <v:textbox inset="0,0,0,0">
                  <w:txbxContent>
                    <w:p w:rsidR="00FF45EA" w:rsidRDefault="00FF45EA">
                      <w:pPr>
                        <w:pStyle w:val="BodyText"/>
                        <w:spacing w:line="240" w:lineRule="auto"/>
                        <w:jc w:val="center"/>
                      </w:pPr>
                      <w:r>
                        <w:rPr>
                          <w:i w:val="0"/>
                          <w:iCs w:val="0"/>
                        </w:rPr>
                        <w:t>PH</w:t>
                      </w:r>
                      <w:r w:rsidR="00A30899">
                        <w:rPr>
                          <w:i w:val="0"/>
                          <w:iCs w:val="0"/>
                          <w:lang w:val="en-US"/>
                        </w:rPr>
                        <w:t>Ò</w:t>
                      </w:r>
                      <w:r>
                        <w:rPr>
                          <w:i w:val="0"/>
                          <w:iCs w:val="0"/>
                        </w:rPr>
                        <w:t>NG GD</w:t>
                      </w:r>
                      <w:r>
                        <w:rPr>
                          <w:i w:val="0"/>
                          <w:iCs w:val="0"/>
                          <w:lang w:val="en-US"/>
                        </w:rPr>
                        <w:t>&amp;</w:t>
                      </w:r>
                      <w:r>
                        <w:rPr>
                          <w:i w:val="0"/>
                          <w:iCs w:val="0"/>
                        </w:rPr>
                        <w:t>Đ</w:t>
                      </w:r>
                      <w:r>
                        <w:rPr>
                          <w:i w:val="0"/>
                          <w:iCs w:val="0"/>
                          <w:lang w:val="en-US"/>
                        </w:rPr>
                        <w:t>T VĨNH THUẬN</w:t>
                      </w:r>
                    </w:p>
                    <w:p w:rsidR="00FF45EA" w:rsidRDefault="00FF45EA" w:rsidP="00B311A4">
                      <w:pPr>
                        <w:pStyle w:val="BodyText"/>
                        <w:tabs>
                          <w:tab w:val="left" w:leader="dot" w:pos="3077"/>
                        </w:tabs>
                        <w:spacing w:after="0" w:line="240" w:lineRule="auto"/>
                        <w:jc w:val="center"/>
                        <w:rPr>
                          <w:b/>
                          <w:bCs/>
                          <w:i w:val="0"/>
                          <w:iCs w:val="0"/>
                          <w:lang w:val="en-US"/>
                        </w:rPr>
                      </w:pPr>
                      <w:r w:rsidRPr="00A30899">
                        <w:rPr>
                          <w:b/>
                          <w:bCs/>
                          <w:i w:val="0"/>
                          <w:iCs w:val="0"/>
                        </w:rPr>
                        <w:t>TRƯỜNG</w:t>
                      </w:r>
                      <w:r w:rsidRPr="00A30899">
                        <w:rPr>
                          <w:b/>
                          <w:bCs/>
                          <w:i w:val="0"/>
                          <w:iCs w:val="0"/>
                          <w:u w:val="thick"/>
                        </w:rPr>
                        <w:t xml:space="preserve"> </w:t>
                      </w:r>
                      <w:r w:rsidRPr="00EE205A">
                        <w:rPr>
                          <w:b/>
                          <w:bCs/>
                          <w:i w:val="0"/>
                          <w:iCs w:val="0"/>
                          <w:u w:val="thick"/>
                        </w:rPr>
                        <w:t>T</w:t>
                      </w:r>
                      <w:r w:rsidR="00B311A4" w:rsidRPr="00EE205A">
                        <w:rPr>
                          <w:b/>
                          <w:bCs/>
                          <w:i w:val="0"/>
                          <w:iCs w:val="0"/>
                          <w:u w:val="thick"/>
                          <w:lang w:val="en-US"/>
                        </w:rPr>
                        <w:t>H VĨNH BÌN</w:t>
                      </w:r>
                      <w:r w:rsidR="00B311A4" w:rsidRPr="00EE205A">
                        <w:rPr>
                          <w:b/>
                          <w:bCs/>
                          <w:i w:val="0"/>
                          <w:iCs w:val="0"/>
                          <w:lang w:val="en-US"/>
                        </w:rPr>
                        <w:t>H NAM 4</w:t>
                      </w:r>
                    </w:p>
                    <w:p w:rsidR="008E3622" w:rsidRDefault="008E3622" w:rsidP="00B311A4">
                      <w:pPr>
                        <w:pStyle w:val="BodyText"/>
                        <w:tabs>
                          <w:tab w:val="left" w:leader="dot" w:pos="3077"/>
                        </w:tabs>
                        <w:spacing w:after="0" w:line="240" w:lineRule="auto"/>
                        <w:jc w:val="center"/>
                        <w:rPr>
                          <w:b/>
                          <w:bCs/>
                          <w:i w:val="0"/>
                          <w:iCs w:val="0"/>
                          <w:lang w:val="en-US"/>
                        </w:rPr>
                      </w:pPr>
                      <w:r>
                        <w:rPr>
                          <w:bCs/>
                          <w:i w:val="0"/>
                          <w:iCs w:val="0"/>
                          <w:color w:val="auto"/>
                        </w:rPr>
                        <w:t>S</w:t>
                      </w:r>
                      <w:r>
                        <w:rPr>
                          <w:bCs/>
                          <w:i w:val="0"/>
                          <w:iCs w:val="0"/>
                          <w:color w:val="auto"/>
                          <w:lang w:val="en-US"/>
                        </w:rPr>
                        <w:t>ố 20-</w:t>
                      </w:r>
                      <w:r w:rsidRPr="00053DED">
                        <w:rPr>
                          <w:bCs/>
                          <w:i w:val="0"/>
                          <w:iCs w:val="0"/>
                          <w:color w:val="auto"/>
                          <w:lang w:val="en-US"/>
                        </w:rPr>
                        <w:t xml:space="preserve"> </w:t>
                      </w:r>
                      <w:r w:rsidRPr="00053DED">
                        <w:rPr>
                          <w:bCs/>
                          <w:i w:val="0"/>
                          <w:iCs w:val="0"/>
                          <w:color w:val="auto"/>
                        </w:rPr>
                        <w:t>KH</w:t>
                      </w:r>
                      <w:r>
                        <w:rPr>
                          <w:bCs/>
                          <w:i w:val="0"/>
                          <w:iCs w:val="0"/>
                          <w:color w:val="auto"/>
                          <w:lang w:val="en-US"/>
                        </w:rPr>
                        <w:t>/</w:t>
                      </w:r>
                      <w:r w:rsidRPr="00053DED">
                        <w:rPr>
                          <w:bCs/>
                          <w:i w:val="0"/>
                          <w:iCs w:val="0"/>
                          <w:color w:val="auto"/>
                          <w:lang w:val="en-US"/>
                        </w:rPr>
                        <w:t xml:space="preserve"> TH VBN 4</w:t>
                      </w:r>
                      <w:r w:rsidRPr="00053DED">
                        <w:rPr>
                          <w:b/>
                          <w:bCs/>
                          <w:i w:val="0"/>
                          <w:iCs w:val="0"/>
                          <w:color w:val="auto"/>
                          <w:lang w:val="en-US"/>
                        </w:rPr>
                        <w:t xml:space="preserve">                                </w:t>
                      </w:r>
                      <w:r>
                        <w:rPr>
                          <w:b/>
                          <w:bCs/>
                          <w:i w:val="0"/>
                          <w:iCs w:val="0"/>
                          <w:color w:val="auto"/>
                          <w:lang w:val="en-US"/>
                        </w:rPr>
                        <w:t xml:space="preserve">   </w:t>
                      </w:r>
                    </w:p>
                    <w:p w:rsidR="00B311A4" w:rsidRPr="00B311A4" w:rsidRDefault="008E3622" w:rsidP="00B311A4">
                      <w:pPr>
                        <w:pStyle w:val="BodyText"/>
                        <w:tabs>
                          <w:tab w:val="left" w:leader="dot" w:pos="3077"/>
                        </w:tabs>
                        <w:spacing w:after="0" w:line="240" w:lineRule="auto"/>
                        <w:jc w:val="center"/>
                        <w:rPr>
                          <w:b/>
                          <w:bCs/>
                          <w:i w:val="0"/>
                          <w:iCs w:val="0"/>
                          <w:u w:val="thick"/>
                          <w:lang w:val="en-US"/>
                        </w:rPr>
                      </w:pPr>
                      <w:bookmarkStart w:id="1" w:name="_GoBack"/>
                      <w:bookmarkEnd w:id="1"/>
                      <w:r w:rsidRPr="00053DED">
                        <w:rPr>
                          <w:b/>
                          <w:bCs/>
                          <w:i w:val="0"/>
                          <w:iCs w:val="0"/>
                          <w:color w:val="auto"/>
                          <w:lang w:val="en-US"/>
                        </w:rPr>
                        <w:t xml:space="preserve">                                </w:t>
                      </w:r>
                      <w:r>
                        <w:rPr>
                          <w:b/>
                          <w:bCs/>
                          <w:i w:val="0"/>
                          <w:iCs w:val="0"/>
                          <w:color w:val="auto"/>
                          <w:lang w:val="en-US"/>
                        </w:rPr>
                        <w:t xml:space="preserve">   </w:t>
                      </w:r>
                    </w:p>
                    <w:p w:rsidR="00B311A4" w:rsidRPr="00B311A4" w:rsidRDefault="00B311A4" w:rsidP="00B311A4">
                      <w:pPr>
                        <w:pStyle w:val="BodyText"/>
                        <w:tabs>
                          <w:tab w:val="left" w:leader="dot" w:pos="3077"/>
                        </w:tabs>
                        <w:spacing w:after="0" w:line="240" w:lineRule="auto"/>
                        <w:jc w:val="center"/>
                        <w:rPr>
                          <w:b/>
                          <w:bCs/>
                          <w:i w:val="0"/>
                          <w:iCs w:val="0"/>
                          <w:u w:val="single"/>
                          <w:lang w:val="en-US"/>
                        </w:rPr>
                      </w:pPr>
                    </w:p>
                  </w:txbxContent>
                </v:textbox>
                <w10:wrap type="square" anchorx="page"/>
              </v:shape>
            </w:pict>
          </mc:Fallback>
        </mc:AlternateContent>
      </w:r>
      <w:r w:rsidRPr="00053DED">
        <w:rPr>
          <w:b/>
          <w:bCs/>
          <w:i w:val="0"/>
          <w:iCs w:val="0"/>
          <w:color w:val="auto"/>
        </w:rPr>
        <w:t>CỘNG HÒA XÃ HỘI CHỦ NGHĨA VIỆT NAM</w:t>
      </w:r>
    </w:p>
    <w:p w:rsidR="00C76394" w:rsidRPr="00B311A4" w:rsidRDefault="00FF45EA">
      <w:pPr>
        <w:pStyle w:val="BodyText"/>
        <w:spacing w:after="340" w:line="240" w:lineRule="auto"/>
        <w:ind w:left="1600"/>
        <w:rPr>
          <w:color w:val="auto"/>
          <w:sz w:val="26"/>
          <w:szCs w:val="26"/>
          <w:u w:val="single"/>
        </w:rPr>
      </w:pPr>
      <w:r w:rsidRPr="00053DED">
        <w:rPr>
          <w:b/>
          <w:bCs/>
          <w:i w:val="0"/>
          <w:iCs w:val="0"/>
          <w:color w:val="auto"/>
          <w:sz w:val="26"/>
          <w:szCs w:val="26"/>
          <w:lang w:val="en-US"/>
        </w:rPr>
        <w:t xml:space="preserve">               </w:t>
      </w:r>
      <w:r w:rsidR="00E35C4F" w:rsidRPr="00B311A4">
        <w:rPr>
          <w:b/>
          <w:bCs/>
          <w:i w:val="0"/>
          <w:iCs w:val="0"/>
          <w:color w:val="auto"/>
          <w:sz w:val="26"/>
          <w:szCs w:val="26"/>
          <w:u w:val="single"/>
        </w:rPr>
        <w:t>Độc lập - Tự do - Hạnh phúc</w:t>
      </w:r>
    </w:p>
    <w:p w:rsidR="008E3622" w:rsidRDefault="00744B5B" w:rsidP="008E3622">
      <w:pPr>
        <w:pStyle w:val="BodyText"/>
        <w:spacing w:line="240" w:lineRule="auto"/>
        <w:jc w:val="right"/>
        <w:rPr>
          <w:color w:val="auto"/>
          <w:sz w:val="26"/>
          <w:szCs w:val="26"/>
          <w:lang w:val="en-US"/>
        </w:rPr>
      </w:pPr>
      <w:r w:rsidRPr="00053DED">
        <w:rPr>
          <w:bCs/>
          <w:i w:val="0"/>
          <w:iCs w:val="0"/>
          <w:color w:val="auto"/>
          <w:lang w:val="en-US"/>
        </w:rPr>
        <w:t xml:space="preserve">     </w:t>
      </w:r>
      <w:r w:rsidR="008E3622" w:rsidRPr="00053DED">
        <w:rPr>
          <w:bCs/>
          <w:iCs w:val="0"/>
          <w:color w:val="auto"/>
          <w:lang w:val="en-US"/>
        </w:rPr>
        <w:t>Vĩnh Bình Nam</w:t>
      </w:r>
      <w:r w:rsidR="008E3622" w:rsidRPr="00053DED">
        <w:rPr>
          <w:b/>
          <w:bCs/>
          <w:i w:val="0"/>
          <w:iCs w:val="0"/>
          <w:color w:val="auto"/>
          <w:lang w:val="en-US"/>
        </w:rPr>
        <w:t xml:space="preserve">,  </w:t>
      </w:r>
      <w:r w:rsidR="008E3622" w:rsidRPr="00053DED">
        <w:rPr>
          <w:color w:val="auto"/>
          <w:sz w:val="26"/>
          <w:szCs w:val="26"/>
        </w:rPr>
        <w:t>ngày</w:t>
      </w:r>
      <w:r w:rsidR="008E3622" w:rsidRPr="00053DED">
        <w:rPr>
          <w:color w:val="auto"/>
          <w:sz w:val="26"/>
          <w:szCs w:val="26"/>
          <w:lang w:val="en-US"/>
        </w:rPr>
        <w:t xml:space="preserve"> </w:t>
      </w:r>
      <w:r w:rsidR="008E3622">
        <w:rPr>
          <w:color w:val="auto"/>
          <w:sz w:val="26"/>
          <w:szCs w:val="26"/>
          <w:lang w:val="en-US"/>
        </w:rPr>
        <w:t>24</w:t>
      </w:r>
      <w:r w:rsidR="008E3622" w:rsidRPr="00053DED">
        <w:rPr>
          <w:color w:val="auto"/>
          <w:sz w:val="26"/>
          <w:szCs w:val="26"/>
          <w:lang w:val="en-US"/>
        </w:rPr>
        <w:t xml:space="preserve"> t</w:t>
      </w:r>
      <w:r w:rsidR="008E3622" w:rsidRPr="00053DED">
        <w:rPr>
          <w:color w:val="auto"/>
          <w:sz w:val="26"/>
          <w:szCs w:val="26"/>
        </w:rPr>
        <w:t>háng</w:t>
      </w:r>
      <w:r w:rsidR="008E3622" w:rsidRPr="00053DED">
        <w:rPr>
          <w:color w:val="auto"/>
          <w:sz w:val="26"/>
          <w:szCs w:val="26"/>
          <w:lang w:val="en-US"/>
        </w:rPr>
        <w:t xml:space="preserve"> </w:t>
      </w:r>
      <w:r w:rsidR="008E3622">
        <w:rPr>
          <w:color w:val="auto"/>
          <w:sz w:val="26"/>
          <w:szCs w:val="26"/>
          <w:lang w:val="en-US"/>
        </w:rPr>
        <w:t>03</w:t>
      </w:r>
      <w:r w:rsidR="008E3622" w:rsidRPr="00053DED">
        <w:rPr>
          <w:color w:val="auto"/>
          <w:sz w:val="26"/>
          <w:szCs w:val="26"/>
        </w:rPr>
        <w:t xml:space="preserve"> năm 20</w:t>
      </w:r>
      <w:r w:rsidR="008E3622" w:rsidRPr="00053DED">
        <w:rPr>
          <w:color w:val="auto"/>
          <w:sz w:val="26"/>
          <w:szCs w:val="26"/>
          <w:lang w:val="en-US"/>
        </w:rPr>
        <w:t>20</w:t>
      </w:r>
    </w:p>
    <w:p w:rsidR="00136F8B" w:rsidRDefault="00136F8B" w:rsidP="00744B5B">
      <w:pPr>
        <w:pStyle w:val="BodyText"/>
        <w:spacing w:line="240" w:lineRule="auto"/>
        <w:rPr>
          <w:bCs/>
          <w:i w:val="0"/>
          <w:iCs w:val="0"/>
          <w:color w:val="auto"/>
          <w:lang w:val="en-US"/>
        </w:rPr>
      </w:pPr>
    </w:p>
    <w:p w:rsidR="00EE205A" w:rsidRPr="00053DED" w:rsidRDefault="00EE205A" w:rsidP="00744B5B">
      <w:pPr>
        <w:pStyle w:val="BodyText"/>
        <w:spacing w:line="240" w:lineRule="auto"/>
        <w:rPr>
          <w:color w:val="auto"/>
          <w:sz w:val="26"/>
          <w:szCs w:val="26"/>
          <w:lang w:val="en-US"/>
        </w:rPr>
      </w:pPr>
    </w:p>
    <w:p w:rsidR="00C76394" w:rsidRPr="00053DED" w:rsidRDefault="00E35C4F">
      <w:pPr>
        <w:pStyle w:val="BodyText"/>
        <w:spacing w:line="240" w:lineRule="auto"/>
        <w:jc w:val="center"/>
        <w:rPr>
          <w:color w:val="auto"/>
          <w:sz w:val="26"/>
          <w:szCs w:val="26"/>
        </w:rPr>
      </w:pPr>
      <w:r w:rsidRPr="00053DED">
        <w:rPr>
          <w:b/>
          <w:bCs/>
          <w:i w:val="0"/>
          <w:iCs w:val="0"/>
          <w:color w:val="auto"/>
          <w:sz w:val="26"/>
          <w:szCs w:val="26"/>
        </w:rPr>
        <w:t xml:space="preserve">KẾ HOẠCH </w:t>
      </w:r>
      <w:r w:rsidR="00FF45EA" w:rsidRPr="00053DED">
        <w:rPr>
          <w:b/>
          <w:bCs/>
          <w:i w:val="0"/>
          <w:iCs w:val="0"/>
          <w:color w:val="auto"/>
          <w:sz w:val="26"/>
          <w:szCs w:val="26"/>
          <w:lang w:val="en-US"/>
        </w:rPr>
        <w:t xml:space="preserve">LỰA CHỌN SÁCH GIÁO KHOA LỚP 1 </w:t>
      </w:r>
    </w:p>
    <w:p w:rsidR="00C76394" w:rsidRPr="00053DED" w:rsidRDefault="00E35C4F">
      <w:pPr>
        <w:pStyle w:val="BodyText"/>
        <w:spacing w:after="440" w:line="240" w:lineRule="auto"/>
        <w:jc w:val="center"/>
        <w:rPr>
          <w:color w:val="auto"/>
          <w:sz w:val="26"/>
          <w:szCs w:val="26"/>
        </w:rPr>
      </w:pPr>
      <w:r w:rsidRPr="00053DED">
        <w:rPr>
          <w:b/>
          <w:bCs/>
          <w:i w:val="0"/>
          <w:iCs w:val="0"/>
          <w:color w:val="auto"/>
          <w:sz w:val="26"/>
          <w:szCs w:val="26"/>
        </w:rPr>
        <w:t xml:space="preserve">Năm học </w:t>
      </w:r>
      <w:r w:rsidR="00744B5B" w:rsidRPr="00053DED">
        <w:rPr>
          <w:b/>
          <w:bCs/>
          <w:i w:val="0"/>
          <w:iCs w:val="0"/>
          <w:color w:val="auto"/>
          <w:sz w:val="26"/>
          <w:szCs w:val="26"/>
          <w:lang w:val="en-US"/>
        </w:rPr>
        <w:t>2020-2021</w:t>
      </w:r>
    </w:p>
    <w:p w:rsidR="00136F8B" w:rsidRPr="00136F8B" w:rsidRDefault="00EE205A" w:rsidP="000941DC">
      <w:pPr>
        <w:pStyle w:val="BodyText"/>
        <w:shd w:val="clear" w:color="auto" w:fill="FFFFFF"/>
        <w:tabs>
          <w:tab w:val="left" w:pos="567"/>
        </w:tabs>
        <w:spacing w:after="150" w:line="330" w:lineRule="atLeast"/>
        <w:jc w:val="both"/>
        <w:rPr>
          <w:color w:val="auto"/>
          <w:sz w:val="26"/>
          <w:szCs w:val="26"/>
        </w:rPr>
      </w:pPr>
      <w:bookmarkStart w:id="2" w:name="bookmark0"/>
      <w:bookmarkEnd w:id="2"/>
      <w:r>
        <w:rPr>
          <w:b/>
          <w:bCs/>
          <w:i w:val="0"/>
          <w:iCs w:val="0"/>
          <w:color w:val="auto"/>
          <w:sz w:val="26"/>
          <w:szCs w:val="26"/>
          <w:lang w:val="en-US"/>
        </w:rPr>
        <w:tab/>
        <w:t>I</w:t>
      </w:r>
      <w:r w:rsidR="008D05DB">
        <w:rPr>
          <w:b/>
          <w:bCs/>
          <w:i w:val="0"/>
          <w:iCs w:val="0"/>
          <w:color w:val="auto"/>
          <w:sz w:val="26"/>
          <w:szCs w:val="26"/>
          <w:lang w:val="en-US"/>
        </w:rPr>
        <w:t xml:space="preserve">. CĂN CỨ XÂY DỰNG KẾ HOẠCH: </w:t>
      </w:r>
      <w:r w:rsidR="00136F8B">
        <w:rPr>
          <w:b/>
          <w:bCs/>
          <w:i w:val="0"/>
          <w:iCs w:val="0"/>
          <w:color w:val="auto"/>
          <w:sz w:val="26"/>
          <w:szCs w:val="26"/>
        </w:rPr>
        <w:tab/>
      </w:r>
      <w:r w:rsidR="00136F8B">
        <w:rPr>
          <w:b/>
          <w:bCs/>
          <w:i w:val="0"/>
          <w:iCs w:val="0"/>
          <w:color w:val="auto"/>
          <w:sz w:val="26"/>
          <w:szCs w:val="26"/>
        </w:rPr>
        <w:tab/>
      </w:r>
      <w:r w:rsidR="00136F8B">
        <w:rPr>
          <w:b/>
          <w:bCs/>
          <w:i w:val="0"/>
          <w:iCs w:val="0"/>
          <w:color w:val="auto"/>
          <w:sz w:val="26"/>
          <w:szCs w:val="26"/>
        </w:rPr>
        <w:tab/>
      </w:r>
      <w:r w:rsidR="00136F8B">
        <w:rPr>
          <w:b/>
          <w:bCs/>
          <w:i w:val="0"/>
          <w:iCs w:val="0"/>
          <w:color w:val="auto"/>
          <w:sz w:val="26"/>
          <w:szCs w:val="26"/>
        </w:rPr>
        <w:tab/>
      </w:r>
      <w:r w:rsidR="00136F8B">
        <w:rPr>
          <w:b/>
          <w:bCs/>
          <w:i w:val="0"/>
          <w:iCs w:val="0"/>
          <w:color w:val="auto"/>
          <w:sz w:val="26"/>
          <w:szCs w:val="26"/>
        </w:rPr>
        <w:tab/>
      </w:r>
    </w:p>
    <w:p w:rsidR="00FF45EA" w:rsidRPr="00053DED" w:rsidRDefault="00FF45EA" w:rsidP="00164F27">
      <w:pPr>
        <w:pStyle w:val="BodyText"/>
        <w:shd w:val="clear" w:color="auto" w:fill="FFFFFF"/>
        <w:spacing w:after="150" w:line="330" w:lineRule="atLeast"/>
        <w:ind w:firstLine="567"/>
        <w:jc w:val="both"/>
        <w:rPr>
          <w:color w:val="auto"/>
          <w:sz w:val="26"/>
          <w:szCs w:val="26"/>
        </w:rPr>
      </w:pPr>
      <w:r w:rsidRPr="00053DED">
        <w:rPr>
          <w:i w:val="0"/>
          <w:color w:val="auto"/>
          <w:sz w:val="26"/>
          <w:szCs w:val="26"/>
        </w:rPr>
        <w:t>Căn cứ Thông tư số 01/2020/TT-BGDĐT ngày 30/01/2020 của Bộ Giáo dục và Đào tạo về việc Hướng dẫn lựa chọn sách giáo khoa trong cơ sở giáo dục phổ thông;</w:t>
      </w:r>
    </w:p>
    <w:p w:rsidR="00136F8B" w:rsidRPr="00136F8B" w:rsidRDefault="00136F8B" w:rsidP="00164F27">
      <w:pPr>
        <w:shd w:val="clear" w:color="auto" w:fill="FFFFFF"/>
        <w:spacing w:after="150" w:line="330" w:lineRule="atLeast"/>
        <w:ind w:firstLine="567"/>
        <w:jc w:val="both"/>
        <w:rPr>
          <w:rFonts w:ascii="Times New Roman" w:hAnsi="Times New Roman" w:cs="Times New Roman"/>
          <w:color w:val="auto"/>
          <w:sz w:val="26"/>
          <w:szCs w:val="26"/>
        </w:rPr>
      </w:pPr>
      <w:r w:rsidRPr="00136F8B">
        <w:rPr>
          <w:rFonts w:ascii="Times New Roman" w:hAnsi="Times New Roman" w:cs="Times New Roman"/>
          <w:color w:val="auto"/>
          <w:sz w:val="26"/>
          <w:szCs w:val="26"/>
        </w:rPr>
        <w:t>Thực hiện Quyết định số 756/QĐ-BGĐT ngày 18 tháng 3 năm 2020 của Bộ Giáo dục Đào Tạo về quyết định phê duyệt bổ sung danh mục sách giáo khoa sử dụng trong cơ sở giáo dục phổ thông ;</w:t>
      </w:r>
    </w:p>
    <w:p w:rsidR="00744B5B" w:rsidRPr="00053DED" w:rsidRDefault="00744B5B" w:rsidP="00164F27">
      <w:pPr>
        <w:shd w:val="clear" w:color="auto" w:fill="FFFFFF"/>
        <w:spacing w:after="150" w:line="330" w:lineRule="atLeast"/>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Thực hiện </w:t>
      </w:r>
      <w:r w:rsidR="00FF45EA" w:rsidRPr="00C071AD">
        <w:rPr>
          <w:rFonts w:ascii="Times New Roman" w:hAnsi="Times New Roman" w:cs="Times New Roman"/>
          <w:color w:val="auto"/>
          <w:sz w:val="26"/>
          <w:szCs w:val="26"/>
        </w:rPr>
        <w:t xml:space="preserve">Quyết định </w:t>
      </w:r>
      <w:r w:rsidRPr="00053DED">
        <w:rPr>
          <w:rFonts w:ascii="Times New Roman" w:hAnsi="Times New Roman" w:cs="Times New Roman"/>
          <w:color w:val="auto"/>
          <w:sz w:val="26"/>
          <w:szCs w:val="26"/>
        </w:rPr>
        <w:t>số</w:t>
      </w:r>
      <w:r w:rsidR="00DD0582" w:rsidRPr="00053DED">
        <w:rPr>
          <w:rFonts w:ascii="Times New Roman" w:hAnsi="Times New Roman" w:cs="Times New Roman"/>
          <w:color w:val="auto"/>
          <w:sz w:val="26"/>
          <w:szCs w:val="26"/>
        </w:rPr>
        <w:t xml:space="preserve"> </w:t>
      </w:r>
      <w:r w:rsidR="00FF45EA" w:rsidRPr="00C071AD">
        <w:rPr>
          <w:rFonts w:ascii="Times New Roman" w:hAnsi="Times New Roman" w:cs="Times New Roman"/>
          <w:color w:val="auto"/>
          <w:sz w:val="26"/>
          <w:szCs w:val="26"/>
        </w:rPr>
        <w:t>46</w:t>
      </w:r>
      <w:r w:rsidR="00C071AD" w:rsidRPr="00C071AD">
        <w:rPr>
          <w:rFonts w:ascii="Times New Roman" w:hAnsi="Times New Roman" w:cs="Times New Roman"/>
          <w:color w:val="auto"/>
          <w:sz w:val="26"/>
          <w:szCs w:val="26"/>
        </w:rPr>
        <w:t>5</w:t>
      </w:r>
      <w:r w:rsidRPr="00053DED">
        <w:rPr>
          <w:rFonts w:ascii="Times New Roman" w:hAnsi="Times New Roman" w:cs="Times New Roman"/>
          <w:color w:val="auto"/>
          <w:sz w:val="26"/>
          <w:szCs w:val="26"/>
        </w:rPr>
        <w:t>/</w:t>
      </w:r>
      <w:r w:rsidR="00FF45EA" w:rsidRPr="00C071AD">
        <w:rPr>
          <w:rFonts w:ascii="Times New Roman" w:hAnsi="Times New Roman" w:cs="Times New Roman"/>
          <w:color w:val="auto"/>
          <w:sz w:val="26"/>
          <w:szCs w:val="26"/>
        </w:rPr>
        <w:t>QĐ</w:t>
      </w:r>
      <w:r w:rsidR="00DD0582" w:rsidRPr="00053DED">
        <w:rPr>
          <w:rFonts w:ascii="Times New Roman" w:hAnsi="Times New Roman" w:cs="Times New Roman"/>
          <w:color w:val="auto"/>
          <w:sz w:val="26"/>
          <w:szCs w:val="26"/>
        </w:rPr>
        <w:t>-</w:t>
      </w:r>
      <w:r w:rsidR="00FF45EA" w:rsidRPr="00C071AD">
        <w:rPr>
          <w:rFonts w:ascii="Times New Roman" w:hAnsi="Times New Roman" w:cs="Times New Roman"/>
          <w:color w:val="auto"/>
          <w:sz w:val="26"/>
          <w:szCs w:val="26"/>
        </w:rPr>
        <w:t xml:space="preserve">UBND </w:t>
      </w:r>
      <w:r w:rsidRPr="00053DED">
        <w:rPr>
          <w:rFonts w:ascii="Times New Roman" w:hAnsi="Times New Roman" w:cs="Times New Roman"/>
          <w:color w:val="auto"/>
          <w:sz w:val="26"/>
          <w:szCs w:val="26"/>
        </w:rPr>
        <w:t xml:space="preserve">ngày </w:t>
      </w:r>
      <w:r w:rsidR="00FF45EA" w:rsidRPr="00C071AD">
        <w:rPr>
          <w:rFonts w:ascii="Times New Roman" w:hAnsi="Times New Roman" w:cs="Times New Roman"/>
          <w:color w:val="auto"/>
          <w:sz w:val="26"/>
          <w:szCs w:val="26"/>
        </w:rPr>
        <w:t>26</w:t>
      </w:r>
      <w:r w:rsidRPr="00053DED">
        <w:rPr>
          <w:rFonts w:ascii="Times New Roman" w:hAnsi="Times New Roman" w:cs="Times New Roman"/>
          <w:color w:val="auto"/>
          <w:sz w:val="26"/>
          <w:szCs w:val="26"/>
        </w:rPr>
        <w:t xml:space="preserve"> tháng </w:t>
      </w:r>
      <w:r w:rsidR="00FF45EA" w:rsidRPr="00C071AD">
        <w:rPr>
          <w:rFonts w:ascii="Times New Roman" w:hAnsi="Times New Roman" w:cs="Times New Roman"/>
          <w:color w:val="auto"/>
          <w:sz w:val="26"/>
          <w:szCs w:val="26"/>
        </w:rPr>
        <w:t>2</w:t>
      </w:r>
      <w:r w:rsidRPr="00053DED">
        <w:rPr>
          <w:rFonts w:ascii="Times New Roman" w:hAnsi="Times New Roman" w:cs="Times New Roman"/>
          <w:color w:val="auto"/>
          <w:sz w:val="26"/>
          <w:szCs w:val="26"/>
        </w:rPr>
        <w:t xml:space="preserve"> năm 20</w:t>
      </w:r>
      <w:r w:rsidR="00FF45EA" w:rsidRPr="00C071AD">
        <w:rPr>
          <w:rFonts w:ascii="Times New Roman" w:hAnsi="Times New Roman" w:cs="Times New Roman"/>
          <w:color w:val="auto"/>
          <w:sz w:val="26"/>
          <w:szCs w:val="26"/>
        </w:rPr>
        <w:t>20</w:t>
      </w:r>
      <w:r w:rsidRPr="00053DED">
        <w:rPr>
          <w:rFonts w:ascii="Times New Roman" w:hAnsi="Times New Roman" w:cs="Times New Roman"/>
          <w:color w:val="auto"/>
          <w:sz w:val="26"/>
          <w:szCs w:val="26"/>
        </w:rPr>
        <w:t xml:space="preserve"> của </w:t>
      </w:r>
      <w:r w:rsidR="00FF45EA" w:rsidRPr="00C071AD">
        <w:rPr>
          <w:rFonts w:ascii="Times New Roman" w:hAnsi="Times New Roman" w:cs="Times New Roman"/>
          <w:color w:val="auto"/>
          <w:sz w:val="26"/>
          <w:szCs w:val="26"/>
        </w:rPr>
        <w:t xml:space="preserve">UBND tỉnh </w:t>
      </w:r>
      <w:r w:rsidR="00DD0582" w:rsidRPr="00053DED">
        <w:rPr>
          <w:rFonts w:ascii="Times New Roman" w:hAnsi="Times New Roman" w:cs="Times New Roman"/>
          <w:color w:val="auto"/>
          <w:sz w:val="26"/>
          <w:szCs w:val="26"/>
        </w:rPr>
        <w:t xml:space="preserve">Kiên Giang </w:t>
      </w:r>
      <w:r w:rsidRPr="00053DED">
        <w:rPr>
          <w:rFonts w:ascii="Times New Roman" w:hAnsi="Times New Roman" w:cs="Times New Roman"/>
          <w:color w:val="auto"/>
          <w:sz w:val="26"/>
          <w:szCs w:val="26"/>
        </w:rPr>
        <w:t xml:space="preserve">về việc </w:t>
      </w:r>
      <w:r w:rsidR="00FF45EA" w:rsidRPr="00C071AD">
        <w:rPr>
          <w:rFonts w:ascii="Times New Roman" w:hAnsi="Times New Roman" w:cs="Times New Roman"/>
          <w:color w:val="auto"/>
          <w:sz w:val="26"/>
          <w:szCs w:val="26"/>
        </w:rPr>
        <w:t>quy định tiêu chí lựa chọn sách giáo khoa lớp 1 theo chương trình giáo dục phổ thông năm 2018</w:t>
      </w:r>
      <w:r w:rsidR="00DD0582" w:rsidRPr="00053DED">
        <w:rPr>
          <w:rFonts w:ascii="Times New Roman" w:hAnsi="Times New Roman" w:cs="Times New Roman"/>
          <w:color w:val="auto"/>
          <w:sz w:val="26"/>
          <w:szCs w:val="26"/>
        </w:rPr>
        <w:t>;</w:t>
      </w:r>
    </w:p>
    <w:p w:rsidR="00EC2E27" w:rsidRPr="00053DED" w:rsidRDefault="00EC2E27" w:rsidP="00164F27">
      <w:pPr>
        <w:shd w:val="clear" w:color="auto" w:fill="FFFFFF"/>
        <w:spacing w:after="150" w:line="330" w:lineRule="atLeast"/>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Thực hiện </w:t>
      </w:r>
      <w:r w:rsidRPr="00EC2E27">
        <w:rPr>
          <w:rFonts w:ascii="Times New Roman" w:hAnsi="Times New Roman" w:cs="Times New Roman"/>
          <w:color w:val="auto"/>
          <w:sz w:val="26"/>
          <w:szCs w:val="26"/>
        </w:rPr>
        <w:t xml:space="preserve">công văn </w:t>
      </w:r>
      <w:r w:rsidRPr="00053DED">
        <w:rPr>
          <w:rFonts w:ascii="Times New Roman" w:hAnsi="Times New Roman" w:cs="Times New Roman"/>
          <w:color w:val="auto"/>
          <w:sz w:val="26"/>
          <w:szCs w:val="26"/>
        </w:rPr>
        <w:t xml:space="preserve">số </w:t>
      </w:r>
      <w:r w:rsidRPr="00EC2E27">
        <w:rPr>
          <w:rFonts w:ascii="Times New Roman" w:hAnsi="Times New Roman" w:cs="Times New Roman"/>
          <w:color w:val="auto"/>
          <w:sz w:val="26"/>
          <w:szCs w:val="26"/>
        </w:rPr>
        <w:t>602</w:t>
      </w:r>
      <w:r w:rsidRPr="00053DED">
        <w:rPr>
          <w:rFonts w:ascii="Times New Roman" w:hAnsi="Times New Roman" w:cs="Times New Roman"/>
          <w:color w:val="auto"/>
          <w:sz w:val="26"/>
          <w:szCs w:val="26"/>
        </w:rPr>
        <w:t>/</w:t>
      </w:r>
      <w:r w:rsidRPr="00EC2E27">
        <w:rPr>
          <w:rFonts w:ascii="Times New Roman" w:hAnsi="Times New Roman" w:cs="Times New Roman"/>
          <w:color w:val="auto"/>
          <w:sz w:val="26"/>
          <w:szCs w:val="26"/>
        </w:rPr>
        <w:t>SGD</w:t>
      </w:r>
      <w:r w:rsidRPr="00C071AD">
        <w:rPr>
          <w:rFonts w:ascii="Times New Roman" w:hAnsi="Times New Roman" w:cs="Times New Roman"/>
          <w:color w:val="auto"/>
          <w:sz w:val="26"/>
          <w:szCs w:val="26"/>
        </w:rPr>
        <w:t>Đ</w:t>
      </w:r>
      <w:r w:rsidRPr="00EC2E27">
        <w:rPr>
          <w:rFonts w:ascii="Times New Roman" w:hAnsi="Times New Roman" w:cs="Times New Roman"/>
          <w:color w:val="auto"/>
          <w:sz w:val="26"/>
          <w:szCs w:val="26"/>
        </w:rPr>
        <w:t>T</w:t>
      </w:r>
      <w:r w:rsidRPr="00053DED">
        <w:rPr>
          <w:rFonts w:ascii="Times New Roman" w:hAnsi="Times New Roman" w:cs="Times New Roman"/>
          <w:color w:val="auto"/>
          <w:sz w:val="26"/>
          <w:szCs w:val="26"/>
        </w:rPr>
        <w:t>-</w:t>
      </w:r>
      <w:r w:rsidRPr="00EC2E27">
        <w:rPr>
          <w:rFonts w:ascii="Times New Roman" w:hAnsi="Times New Roman" w:cs="Times New Roman"/>
          <w:color w:val="auto"/>
          <w:sz w:val="26"/>
          <w:szCs w:val="26"/>
        </w:rPr>
        <w:t xml:space="preserve">GDTH&amp;GDMN </w:t>
      </w:r>
      <w:r w:rsidRPr="00053DED">
        <w:rPr>
          <w:rFonts w:ascii="Times New Roman" w:hAnsi="Times New Roman" w:cs="Times New Roman"/>
          <w:color w:val="auto"/>
          <w:sz w:val="26"/>
          <w:szCs w:val="26"/>
        </w:rPr>
        <w:t xml:space="preserve">ngày </w:t>
      </w:r>
      <w:r w:rsidRPr="00C071AD">
        <w:rPr>
          <w:rFonts w:ascii="Times New Roman" w:hAnsi="Times New Roman" w:cs="Times New Roman"/>
          <w:color w:val="auto"/>
          <w:sz w:val="26"/>
          <w:szCs w:val="26"/>
        </w:rPr>
        <w:t>2</w:t>
      </w:r>
      <w:r w:rsidRPr="00EC2E27">
        <w:rPr>
          <w:rFonts w:ascii="Times New Roman" w:hAnsi="Times New Roman" w:cs="Times New Roman"/>
          <w:color w:val="auto"/>
          <w:sz w:val="26"/>
          <w:szCs w:val="26"/>
        </w:rPr>
        <w:t>3</w:t>
      </w:r>
      <w:r w:rsidRPr="00053DED">
        <w:rPr>
          <w:rFonts w:ascii="Times New Roman" w:hAnsi="Times New Roman" w:cs="Times New Roman"/>
          <w:color w:val="auto"/>
          <w:sz w:val="26"/>
          <w:szCs w:val="26"/>
        </w:rPr>
        <w:t xml:space="preserve"> tháng </w:t>
      </w:r>
      <w:r w:rsidRPr="00EC2E27">
        <w:rPr>
          <w:rFonts w:ascii="Times New Roman" w:hAnsi="Times New Roman" w:cs="Times New Roman"/>
          <w:color w:val="auto"/>
          <w:sz w:val="26"/>
          <w:szCs w:val="26"/>
        </w:rPr>
        <w:t>3</w:t>
      </w:r>
      <w:r w:rsidRPr="00053DED">
        <w:rPr>
          <w:rFonts w:ascii="Times New Roman" w:hAnsi="Times New Roman" w:cs="Times New Roman"/>
          <w:color w:val="auto"/>
          <w:sz w:val="26"/>
          <w:szCs w:val="26"/>
        </w:rPr>
        <w:t xml:space="preserve"> năm 20</w:t>
      </w:r>
      <w:r w:rsidRPr="00C071AD">
        <w:rPr>
          <w:rFonts w:ascii="Times New Roman" w:hAnsi="Times New Roman" w:cs="Times New Roman"/>
          <w:color w:val="auto"/>
          <w:sz w:val="26"/>
          <w:szCs w:val="26"/>
        </w:rPr>
        <w:t>20</w:t>
      </w:r>
      <w:r w:rsidRPr="00053DED">
        <w:rPr>
          <w:rFonts w:ascii="Times New Roman" w:hAnsi="Times New Roman" w:cs="Times New Roman"/>
          <w:color w:val="auto"/>
          <w:sz w:val="26"/>
          <w:szCs w:val="26"/>
        </w:rPr>
        <w:t xml:space="preserve"> của </w:t>
      </w:r>
      <w:r w:rsidRPr="00EC2E27">
        <w:rPr>
          <w:rFonts w:ascii="Times New Roman" w:hAnsi="Times New Roman" w:cs="Times New Roman"/>
          <w:color w:val="auto"/>
          <w:sz w:val="26"/>
          <w:szCs w:val="26"/>
        </w:rPr>
        <w:t xml:space="preserve">Sở GD&amp;ĐT </w:t>
      </w:r>
      <w:r w:rsidRPr="00053DED">
        <w:rPr>
          <w:rFonts w:ascii="Times New Roman" w:hAnsi="Times New Roman" w:cs="Times New Roman"/>
          <w:color w:val="auto"/>
          <w:sz w:val="26"/>
          <w:szCs w:val="26"/>
        </w:rPr>
        <w:t xml:space="preserve">Kiên Giang về việc </w:t>
      </w:r>
      <w:r w:rsidRPr="00EC2E27">
        <w:rPr>
          <w:rFonts w:ascii="Times New Roman" w:hAnsi="Times New Roman" w:cs="Times New Roman"/>
          <w:color w:val="auto"/>
          <w:sz w:val="26"/>
          <w:szCs w:val="26"/>
        </w:rPr>
        <w:t>gia hạn thời gian báo cáo lựa chọn sách giáo khoa lớp 1</w:t>
      </w:r>
      <w:r w:rsidRPr="00053DED">
        <w:rPr>
          <w:rFonts w:ascii="Times New Roman" w:hAnsi="Times New Roman" w:cs="Times New Roman"/>
          <w:color w:val="auto"/>
          <w:sz w:val="26"/>
          <w:szCs w:val="26"/>
        </w:rPr>
        <w:t>;</w:t>
      </w:r>
    </w:p>
    <w:p w:rsidR="009668AC" w:rsidRPr="00053DED" w:rsidRDefault="009668AC" w:rsidP="00164F27">
      <w:pPr>
        <w:shd w:val="clear" w:color="auto" w:fill="FFFFFF"/>
        <w:spacing w:after="150" w:line="330" w:lineRule="atLeast"/>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Căn cứ vào tình hình thực tế của đơn vị. Trường Tiểu học Vĩnh Bình Nam 4 xây dựng kế hoạch </w:t>
      </w:r>
      <w:r w:rsidR="00EC2E27" w:rsidRPr="00EC2E27">
        <w:rPr>
          <w:rFonts w:ascii="Times New Roman" w:hAnsi="Times New Roman" w:cs="Times New Roman"/>
          <w:color w:val="auto"/>
          <w:sz w:val="26"/>
          <w:szCs w:val="26"/>
        </w:rPr>
        <w:t xml:space="preserve">điều chỉnh </w:t>
      </w:r>
      <w:r w:rsidR="00FF45EA" w:rsidRPr="00C071AD">
        <w:rPr>
          <w:rFonts w:ascii="Times New Roman" w:hAnsi="Times New Roman" w:cs="Times New Roman"/>
          <w:color w:val="auto"/>
          <w:sz w:val="26"/>
          <w:szCs w:val="26"/>
        </w:rPr>
        <w:t xml:space="preserve">lựa chọn sách giáo khoa lớp 1 </w:t>
      </w:r>
      <w:r w:rsidR="00911C78" w:rsidRPr="00C071AD">
        <w:rPr>
          <w:rFonts w:ascii="Times New Roman" w:hAnsi="Times New Roman" w:cs="Times New Roman"/>
          <w:color w:val="auto"/>
          <w:sz w:val="26"/>
          <w:szCs w:val="26"/>
        </w:rPr>
        <w:t xml:space="preserve">phục vụ </w:t>
      </w:r>
      <w:r w:rsidRPr="00053DED">
        <w:rPr>
          <w:rFonts w:ascii="Times New Roman" w:hAnsi="Times New Roman" w:cs="Times New Roman"/>
          <w:color w:val="auto"/>
          <w:sz w:val="26"/>
          <w:szCs w:val="26"/>
        </w:rPr>
        <w:t>giáo dục nhà trường trong năm học 2020-2021 cụ thể như sau:</w:t>
      </w:r>
    </w:p>
    <w:p w:rsidR="00911C78" w:rsidRPr="00053DED" w:rsidRDefault="008D05DB" w:rsidP="000941DC">
      <w:pPr>
        <w:spacing w:before="120" w:after="280" w:afterAutospacing="1"/>
        <w:ind w:firstLine="567"/>
        <w:jc w:val="both"/>
        <w:rPr>
          <w:rFonts w:ascii="Times New Roman" w:hAnsi="Times New Roman" w:cs="Times New Roman"/>
          <w:color w:val="auto"/>
          <w:sz w:val="26"/>
          <w:szCs w:val="26"/>
        </w:rPr>
      </w:pPr>
      <w:bookmarkStart w:id="3" w:name="bookmark1"/>
      <w:bookmarkStart w:id="4" w:name="dieu_2"/>
      <w:bookmarkEnd w:id="3"/>
      <w:r w:rsidRPr="00C071AD">
        <w:rPr>
          <w:rFonts w:ascii="Times New Roman" w:hAnsi="Times New Roman" w:cs="Times New Roman"/>
          <w:b/>
          <w:bCs/>
          <w:color w:val="auto"/>
          <w:sz w:val="26"/>
          <w:szCs w:val="26"/>
        </w:rPr>
        <w:t>II</w:t>
      </w:r>
      <w:r w:rsidRPr="00053DED">
        <w:rPr>
          <w:rFonts w:ascii="Times New Roman" w:hAnsi="Times New Roman" w:cs="Times New Roman"/>
          <w:b/>
          <w:bCs/>
          <w:color w:val="auto"/>
          <w:sz w:val="26"/>
          <w:szCs w:val="26"/>
        </w:rPr>
        <w:t>. NGUYÊN TẮC LỰA CHỌN SÁCH GIÁO KHOA</w:t>
      </w:r>
      <w:bookmarkEnd w:id="4"/>
    </w:p>
    <w:p w:rsidR="00911C78" w:rsidRPr="00053DED" w:rsidRDefault="00911C78"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1. </w:t>
      </w:r>
      <w:r w:rsidRPr="00C071AD">
        <w:rPr>
          <w:rFonts w:ascii="Times New Roman" w:hAnsi="Times New Roman" w:cs="Times New Roman"/>
          <w:color w:val="auto"/>
          <w:sz w:val="26"/>
          <w:szCs w:val="26"/>
        </w:rPr>
        <w:t>Nhà trường tổ chức l</w:t>
      </w:r>
      <w:r w:rsidRPr="00053DED">
        <w:rPr>
          <w:rFonts w:ascii="Times New Roman" w:hAnsi="Times New Roman" w:cs="Times New Roman"/>
          <w:color w:val="auto"/>
          <w:sz w:val="26"/>
          <w:szCs w:val="26"/>
        </w:rPr>
        <w:t>ựa chọn sách giáo khoa thuộc danh mục sách giáo khoa đã được Bộ trưởng Bộ Giáo dục và Đào tạo phê duyệt để sử dụng trong cơ sở giáo dục phổ thông.</w:t>
      </w:r>
    </w:p>
    <w:p w:rsidR="00911C78" w:rsidRPr="00053DED" w:rsidRDefault="00911C78"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2. Mỗi môn học, hoạt động giáo dục ở mỗi khối lớp lựa chọn 01 (một) đầu sách giáo khoa.</w:t>
      </w:r>
    </w:p>
    <w:p w:rsidR="00911C78" w:rsidRPr="00053DED" w:rsidRDefault="00911C78"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3. Bảo đảm thực hiện công khai, minh bạch, đúng pháp luật.</w:t>
      </w:r>
    </w:p>
    <w:p w:rsidR="00911C78" w:rsidRPr="00053DED" w:rsidRDefault="008D05DB" w:rsidP="000941DC">
      <w:pPr>
        <w:spacing w:before="120" w:after="280" w:afterAutospacing="1"/>
        <w:ind w:firstLine="567"/>
        <w:jc w:val="both"/>
        <w:rPr>
          <w:rFonts w:ascii="Times New Roman" w:hAnsi="Times New Roman" w:cs="Times New Roman"/>
          <w:color w:val="auto"/>
          <w:sz w:val="26"/>
          <w:szCs w:val="26"/>
        </w:rPr>
      </w:pPr>
      <w:bookmarkStart w:id="5" w:name="dieu_3"/>
      <w:r w:rsidRPr="00C071AD">
        <w:rPr>
          <w:rFonts w:ascii="Times New Roman" w:hAnsi="Times New Roman" w:cs="Times New Roman"/>
          <w:b/>
          <w:bCs/>
          <w:color w:val="auto"/>
          <w:sz w:val="26"/>
          <w:szCs w:val="26"/>
        </w:rPr>
        <w:t>III</w:t>
      </w:r>
      <w:r w:rsidRPr="00053DED">
        <w:rPr>
          <w:rFonts w:ascii="Times New Roman" w:hAnsi="Times New Roman" w:cs="Times New Roman"/>
          <w:b/>
          <w:bCs/>
          <w:color w:val="auto"/>
          <w:sz w:val="26"/>
          <w:szCs w:val="26"/>
        </w:rPr>
        <w:t>. TIÊU CHÍ LỰA CHỌN SÁCH GIÁO KHOA</w:t>
      </w:r>
      <w:bookmarkEnd w:id="5"/>
    </w:p>
    <w:p w:rsidR="00911C78" w:rsidRPr="00053DED" w:rsidRDefault="00EE205A" w:rsidP="000941DC">
      <w:pPr>
        <w:tabs>
          <w:tab w:val="left" w:pos="567"/>
          <w:tab w:val="left" w:pos="7110"/>
        </w:tabs>
        <w:spacing w:before="120" w:after="280" w:afterAutospacing="1"/>
        <w:jc w:val="both"/>
        <w:rPr>
          <w:rFonts w:ascii="Times New Roman" w:hAnsi="Times New Roman" w:cs="Times New Roman"/>
          <w:color w:val="auto"/>
          <w:sz w:val="26"/>
          <w:szCs w:val="26"/>
        </w:rPr>
      </w:pPr>
      <w:r>
        <w:rPr>
          <w:rFonts w:ascii="Times New Roman" w:hAnsi="Times New Roman" w:cs="Times New Roman"/>
          <w:color w:val="auto"/>
          <w:sz w:val="26"/>
          <w:szCs w:val="26"/>
          <w:lang w:val="en-US"/>
        </w:rPr>
        <w:tab/>
      </w:r>
      <w:r w:rsidR="00911C78" w:rsidRPr="00053DED">
        <w:rPr>
          <w:rFonts w:ascii="Times New Roman" w:hAnsi="Times New Roman" w:cs="Times New Roman"/>
          <w:color w:val="auto"/>
          <w:sz w:val="26"/>
          <w:szCs w:val="26"/>
        </w:rPr>
        <w:t>1. Phù hợp với đặc điểm kinh tế - xã hội của địa phương.</w:t>
      </w:r>
      <w:r w:rsidR="00C071AD">
        <w:rPr>
          <w:rFonts w:ascii="Times New Roman" w:hAnsi="Times New Roman" w:cs="Times New Roman"/>
          <w:color w:val="auto"/>
          <w:sz w:val="26"/>
          <w:szCs w:val="26"/>
        </w:rPr>
        <w:tab/>
      </w:r>
    </w:p>
    <w:p w:rsidR="00911C78" w:rsidRPr="00C071AD" w:rsidRDefault="00911C78"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2. Phù hợp với điều kiện tổ chức dạy và học tại cơ sở giáo dục phổ thông.</w:t>
      </w:r>
    </w:p>
    <w:p w:rsidR="00911C78" w:rsidRPr="00053DED" w:rsidRDefault="00911C78" w:rsidP="000941DC">
      <w:pPr>
        <w:spacing w:before="120" w:after="280" w:afterAutospacing="1"/>
        <w:ind w:firstLine="567"/>
        <w:jc w:val="both"/>
        <w:rPr>
          <w:rFonts w:ascii="Times New Roman" w:hAnsi="Times New Roman" w:cs="Times New Roman"/>
          <w:color w:val="auto"/>
          <w:sz w:val="26"/>
          <w:szCs w:val="26"/>
        </w:rPr>
      </w:pPr>
      <w:r w:rsidRPr="00C071AD">
        <w:rPr>
          <w:rFonts w:ascii="Times New Roman" w:hAnsi="Times New Roman" w:cs="Times New Roman"/>
          <w:color w:val="auto"/>
          <w:sz w:val="26"/>
          <w:szCs w:val="26"/>
        </w:rPr>
        <w:t xml:space="preserve">3. Đảm bảo với các tiêu chí theo Quyết định </w:t>
      </w:r>
      <w:r w:rsidRPr="00053DED">
        <w:rPr>
          <w:rFonts w:ascii="Times New Roman" w:hAnsi="Times New Roman" w:cs="Times New Roman"/>
          <w:color w:val="auto"/>
          <w:sz w:val="26"/>
          <w:szCs w:val="26"/>
        </w:rPr>
        <w:t xml:space="preserve">số </w:t>
      </w:r>
      <w:r w:rsidRPr="00C071AD">
        <w:rPr>
          <w:rFonts w:ascii="Times New Roman" w:hAnsi="Times New Roman" w:cs="Times New Roman"/>
          <w:color w:val="auto"/>
          <w:sz w:val="26"/>
          <w:szCs w:val="26"/>
        </w:rPr>
        <w:t>46</w:t>
      </w:r>
      <w:r w:rsidR="00C071AD" w:rsidRPr="00C071AD">
        <w:rPr>
          <w:rFonts w:ascii="Times New Roman" w:hAnsi="Times New Roman" w:cs="Times New Roman"/>
          <w:color w:val="auto"/>
          <w:sz w:val="26"/>
          <w:szCs w:val="26"/>
        </w:rPr>
        <w:t>5</w:t>
      </w:r>
      <w:r w:rsidRPr="00053DED">
        <w:rPr>
          <w:rFonts w:ascii="Times New Roman" w:hAnsi="Times New Roman" w:cs="Times New Roman"/>
          <w:color w:val="auto"/>
          <w:sz w:val="26"/>
          <w:szCs w:val="26"/>
        </w:rPr>
        <w:t>/</w:t>
      </w:r>
      <w:r w:rsidRPr="00C071AD">
        <w:rPr>
          <w:rFonts w:ascii="Times New Roman" w:hAnsi="Times New Roman" w:cs="Times New Roman"/>
          <w:color w:val="auto"/>
          <w:sz w:val="26"/>
          <w:szCs w:val="26"/>
        </w:rPr>
        <w:t>QĐ</w:t>
      </w:r>
      <w:r w:rsidRPr="00053DED">
        <w:rPr>
          <w:rFonts w:ascii="Times New Roman" w:hAnsi="Times New Roman" w:cs="Times New Roman"/>
          <w:color w:val="auto"/>
          <w:sz w:val="26"/>
          <w:szCs w:val="26"/>
        </w:rPr>
        <w:t>-</w:t>
      </w:r>
      <w:r w:rsidRPr="00C071AD">
        <w:rPr>
          <w:rFonts w:ascii="Times New Roman" w:hAnsi="Times New Roman" w:cs="Times New Roman"/>
          <w:color w:val="auto"/>
          <w:sz w:val="26"/>
          <w:szCs w:val="26"/>
        </w:rPr>
        <w:t xml:space="preserve">UBND </w:t>
      </w:r>
      <w:r w:rsidRPr="00053DED">
        <w:rPr>
          <w:rFonts w:ascii="Times New Roman" w:hAnsi="Times New Roman" w:cs="Times New Roman"/>
          <w:color w:val="auto"/>
          <w:sz w:val="26"/>
          <w:szCs w:val="26"/>
        </w:rPr>
        <w:t xml:space="preserve">ngày </w:t>
      </w:r>
      <w:r w:rsidRPr="00C071AD">
        <w:rPr>
          <w:rFonts w:ascii="Times New Roman" w:hAnsi="Times New Roman" w:cs="Times New Roman"/>
          <w:color w:val="auto"/>
          <w:sz w:val="26"/>
          <w:szCs w:val="26"/>
        </w:rPr>
        <w:t>26</w:t>
      </w:r>
      <w:r w:rsidRPr="00053DED">
        <w:rPr>
          <w:rFonts w:ascii="Times New Roman" w:hAnsi="Times New Roman" w:cs="Times New Roman"/>
          <w:color w:val="auto"/>
          <w:sz w:val="26"/>
          <w:szCs w:val="26"/>
        </w:rPr>
        <w:t xml:space="preserve"> tháng </w:t>
      </w:r>
      <w:r w:rsidRPr="00C071AD">
        <w:rPr>
          <w:rFonts w:ascii="Times New Roman" w:hAnsi="Times New Roman" w:cs="Times New Roman"/>
          <w:color w:val="auto"/>
          <w:sz w:val="26"/>
          <w:szCs w:val="26"/>
        </w:rPr>
        <w:t>2</w:t>
      </w:r>
      <w:r w:rsidRPr="00053DED">
        <w:rPr>
          <w:rFonts w:ascii="Times New Roman" w:hAnsi="Times New Roman" w:cs="Times New Roman"/>
          <w:color w:val="auto"/>
          <w:sz w:val="26"/>
          <w:szCs w:val="26"/>
        </w:rPr>
        <w:t xml:space="preserve"> </w:t>
      </w:r>
      <w:r w:rsidRPr="00053DED">
        <w:rPr>
          <w:rFonts w:ascii="Times New Roman" w:hAnsi="Times New Roman" w:cs="Times New Roman"/>
          <w:color w:val="auto"/>
          <w:sz w:val="26"/>
          <w:szCs w:val="26"/>
        </w:rPr>
        <w:lastRenderedPageBreak/>
        <w:t>năm 20</w:t>
      </w:r>
      <w:r w:rsidRPr="00C071AD">
        <w:rPr>
          <w:rFonts w:ascii="Times New Roman" w:hAnsi="Times New Roman" w:cs="Times New Roman"/>
          <w:color w:val="auto"/>
          <w:sz w:val="26"/>
          <w:szCs w:val="26"/>
        </w:rPr>
        <w:t>20</w:t>
      </w:r>
      <w:r w:rsidRPr="00053DED">
        <w:rPr>
          <w:rFonts w:ascii="Times New Roman" w:hAnsi="Times New Roman" w:cs="Times New Roman"/>
          <w:color w:val="auto"/>
          <w:sz w:val="26"/>
          <w:szCs w:val="26"/>
        </w:rPr>
        <w:t xml:space="preserve"> của </w:t>
      </w:r>
      <w:r w:rsidRPr="00C071AD">
        <w:rPr>
          <w:rFonts w:ascii="Times New Roman" w:hAnsi="Times New Roman" w:cs="Times New Roman"/>
          <w:color w:val="auto"/>
          <w:sz w:val="26"/>
          <w:szCs w:val="26"/>
        </w:rPr>
        <w:t xml:space="preserve">UBND tỉnh </w:t>
      </w:r>
      <w:r w:rsidRPr="00053DED">
        <w:rPr>
          <w:rFonts w:ascii="Times New Roman" w:hAnsi="Times New Roman" w:cs="Times New Roman"/>
          <w:color w:val="auto"/>
          <w:sz w:val="26"/>
          <w:szCs w:val="26"/>
        </w:rPr>
        <w:t xml:space="preserve">Kiên Giang về việc </w:t>
      </w:r>
      <w:r w:rsidRPr="00C071AD">
        <w:rPr>
          <w:rFonts w:ascii="Times New Roman" w:hAnsi="Times New Roman" w:cs="Times New Roman"/>
          <w:color w:val="auto"/>
          <w:sz w:val="26"/>
          <w:szCs w:val="26"/>
        </w:rPr>
        <w:t>quy định tiêu chí lựa chọn sách giáo khoa lớp 1 theo chương trình giáo dục phổ thông năm 2018</w:t>
      </w:r>
      <w:r w:rsidRPr="00053DED">
        <w:rPr>
          <w:rFonts w:ascii="Times New Roman" w:hAnsi="Times New Roman" w:cs="Times New Roman"/>
          <w:color w:val="auto"/>
          <w:sz w:val="26"/>
          <w:szCs w:val="26"/>
        </w:rPr>
        <w:t>;</w:t>
      </w:r>
    </w:p>
    <w:p w:rsidR="0027500E" w:rsidRPr="00053DED" w:rsidRDefault="0027500E" w:rsidP="000941DC">
      <w:pPr>
        <w:spacing w:before="120" w:after="280" w:afterAutospacing="1"/>
        <w:ind w:firstLine="567"/>
        <w:jc w:val="both"/>
        <w:rPr>
          <w:rFonts w:ascii="Times New Roman" w:hAnsi="Times New Roman" w:cs="Times New Roman"/>
          <w:color w:val="auto"/>
          <w:sz w:val="26"/>
          <w:szCs w:val="26"/>
        </w:rPr>
      </w:pPr>
      <w:bookmarkStart w:id="6" w:name="dieu_4"/>
      <w:r w:rsidRPr="00C071AD">
        <w:rPr>
          <w:rFonts w:ascii="Times New Roman" w:hAnsi="Times New Roman" w:cs="Times New Roman"/>
          <w:b/>
          <w:bCs/>
          <w:color w:val="auto"/>
          <w:sz w:val="26"/>
          <w:szCs w:val="26"/>
        </w:rPr>
        <w:t>3.1 Thành lập h</w:t>
      </w:r>
      <w:r w:rsidRPr="00053DED">
        <w:rPr>
          <w:rFonts w:ascii="Times New Roman" w:hAnsi="Times New Roman" w:cs="Times New Roman"/>
          <w:b/>
          <w:bCs/>
          <w:color w:val="auto"/>
          <w:sz w:val="26"/>
          <w:szCs w:val="26"/>
        </w:rPr>
        <w:t>ội đồng lựa chọn sách giáo khoa</w:t>
      </w:r>
      <w:bookmarkEnd w:id="6"/>
    </w:p>
    <w:p w:rsidR="004E0B20" w:rsidRPr="00C071AD" w:rsidRDefault="0027500E" w:rsidP="000941DC">
      <w:pPr>
        <w:spacing w:before="120" w:after="280" w:afterAutospacing="1"/>
        <w:ind w:firstLine="567"/>
        <w:jc w:val="both"/>
        <w:rPr>
          <w:rFonts w:ascii="Times New Roman" w:hAnsi="Times New Roman" w:cs="Times New Roman"/>
          <w:color w:val="auto"/>
          <w:sz w:val="26"/>
          <w:szCs w:val="26"/>
        </w:rPr>
      </w:pPr>
      <w:r w:rsidRPr="00C071AD">
        <w:rPr>
          <w:rFonts w:ascii="Times New Roman" w:hAnsi="Times New Roman" w:cs="Times New Roman"/>
          <w:color w:val="auto"/>
          <w:sz w:val="26"/>
          <w:szCs w:val="26"/>
        </w:rPr>
        <w:t>Nhà trường thành lập h</w:t>
      </w:r>
      <w:r w:rsidRPr="00053DED">
        <w:rPr>
          <w:rFonts w:ascii="Times New Roman" w:hAnsi="Times New Roman" w:cs="Times New Roman"/>
          <w:color w:val="auto"/>
          <w:sz w:val="26"/>
          <w:szCs w:val="26"/>
        </w:rPr>
        <w:t xml:space="preserve">ội đồng lựa chọn sách giáo khoa của </w:t>
      </w:r>
      <w:r w:rsidRPr="00C071AD">
        <w:rPr>
          <w:rFonts w:ascii="Times New Roman" w:hAnsi="Times New Roman" w:cs="Times New Roman"/>
          <w:color w:val="auto"/>
          <w:sz w:val="26"/>
          <w:szCs w:val="26"/>
        </w:rPr>
        <w:t xml:space="preserve">đơn vị </w:t>
      </w:r>
      <w:r w:rsidRPr="00053DED">
        <w:rPr>
          <w:rFonts w:ascii="Times New Roman" w:hAnsi="Times New Roman" w:cs="Times New Roman"/>
          <w:color w:val="auto"/>
          <w:sz w:val="26"/>
          <w:szCs w:val="26"/>
        </w:rPr>
        <w:t xml:space="preserve"> do người </w:t>
      </w:r>
      <w:r w:rsidRPr="00C071AD">
        <w:rPr>
          <w:rFonts w:ascii="Times New Roman" w:hAnsi="Times New Roman" w:cs="Times New Roman"/>
          <w:color w:val="auto"/>
          <w:sz w:val="26"/>
          <w:szCs w:val="26"/>
        </w:rPr>
        <w:t xml:space="preserve">hiệu trưởng </w:t>
      </w:r>
      <w:r w:rsidRPr="00053DED">
        <w:rPr>
          <w:rFonts w:ascii="Times New Roman" w:hAnsi="Times New Roman" w:cs="Times New Roman"/>
          <w:color w:val="auto"/>
          <w:sz w:val="26"/>
          <w:szCs w:val="26"/>
        </w:rPr>
        <w:t xml:space="preserve">thành lập, giúp </w:t>
      </w:r>
      <w:r w:rsidRPr="00C071AD">
        <w:rPr>
          <w:rFonts w:ascii="Times New Roman" w:hAnsi="Times New Roman" w:cs="Times New Roman"/>
          <w:color w:val="auto"/>
          <w:sz w:val="26"/>
          <w:szCs w:val="26"/>
        </w:rPr>
        <w:t xml:space="preserve">hiệu trưởng </w:t>
      </w:r>
      <w:r w:rsidRPr="00053DED">
        <w:rPr>
          <w:rFonts w:ascii="Times New Roman" w:hAnsi="Times New Roman" w:cs="Times New Roman"/>
          <w:color w:val="auto"/>
          <w:sz w:val="26"/>
          <w:szCs w:val="26"/>
        </w:rPr>
        <w:t xml:space="preserve">lựa chọn sách giáo khoa. </w:t>
      </w:r>
    </w:p>
    <w:p w:rsidR="0027500E" w:rsidRPr="00053DED" w:rsidRDefault="0027500E"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Hội đồng bao gồm: người đứng đầu, cấp phó người đứng đầu, tổ trưởng tổ chuyên môn, đại diện giáo viên dạy các môn học, hoạt động giáo dục có sách giáo khoa được lựa chọn, đại diện Ban đại diện cha mẹ học sinh của cơ sở giáo dục phổ thông. Số lượng thành viên Hội đồng là 1</w:t>
      </w:r>
      <w:r w:rsidR="00FC0569" w:rsidRPr="00B311A4">
        <w:rPr>
          <w:rFonts w:ascii="Times New Roman" w:hAnsi="Times New Roman" w:cs="Times New Roman"/>
          <w:color w:val="auto"/>
          <w:sz w:val="26"/>
          <w:szCs w:val="26"/>
        </w:rPr>
        <w:t xml:space="preserve">7 </w:t>
      </w:r>
      <w:r w:rsidR="004E0B20" w:rsidRPr="00C071AD">
        <w:rPr>
          <w:rFonts w:ascii="Times New Roman" w:hAnsi="Times New Roman" w:cs="Times New Roman"/>
          <w:color w:val="auto"/>
          <w:sz w:val="26"/>
          <w:szCs w:val="26"/>
        </w:rPr>
        <w:t xml:space="preserve">người </w:t>
      </w:r>
      <w:r w:rsidRPr="00053DED">
        <w:rPr>
          <w:rFonts w:ascii="Times New Roman" w:hAnsi="Times New Roman" w:cs="Times New Roman"/>
          <w:color w:val="auto"/>
          <w:sz w:val="26"/>
          <w:szCs w:val="26"/>
        </w:rPr>
        <w:t>.</w:t>
      </w:r>
    </w:p>
    <w:p w:rsidR="0027500E" w:rsidRPr="00053DED" w:rsidRDefault="004E0B20" w:rsidP="000941DC">
      <w:pPr>
        <w:spacing w:before="120" w:after="280" w:afterAutospacing="1"/>
        <w:ind w:firstLine="567"/>
        <w:jc w:val="both"/>
        <w:rPr>
          <w:rFonts w:ascii="Times New Roman" w:hAnsi="Times New Roman" w:cs="Times New Roman"/>
          <w:b/>
          <w:color w:val="auto"/>
          <w:sz w:val="26"/>
          <w:szCs w:val="26"/>
        </w:rPr>
      </w:pPr>
      <w:r w:rsidRPr="00C071AD">
        <w:rPr>
          <w:rFonts w:ascii="Times New Roman" w:hAnsi="Times New Roman" w:cs="Times New Roman"/>
          <w:b/>
          <w:color w:val="auto"/>
          <w:sz w:val="26"/>
          <w:szCs w:val="26"/>
        </w:rPr>
        <w:t xml:space="preserve">3.2 </w:t>
      </w:r>
      <w:r w:rsidR="0027500E" w:rsidRPr="00053DED">
        <w:rPr>
          <w:rFonts w:ascii="Times New Roman" w:hAnsi="Times New Roman" w:cs="Times New Roman"/>
          <w:b/>
          <w:color w:val="auto"/>
          <w:sz w:val="26"/>
          <w:szCs w:val="26"/>
        </w:rPr>
        <w:t xml:space="preserve"> Nhiệm vụ của Hội đồng:</w:t>
      </w:r>
    </w:p>
    <w:p w:rsidR="0027500E" w:rsidRPr="00053DED" w:rsidRDefault="004E0B20" w:rsidP="000941DC">
      <w:pPr>
        <w:spacing w:before="120" w:after="280" w:afterAutospacing="1"/>
        <w:ind w:firstLine="567"/>
        <w:jc w:val="both"/>
        <w:rPr>
          <w:rFonts w:ascii="Times New Roman" w:hAnsi="Times New Roman" w:cs="Times New Roman"/>
          <w:color w:val="auto"/>
          <w:sz w:val="26"/>
          <w:szCs w:val="26"/>
        </w:rPr>
      </w:pPr>
      <w:r w:rsidRPr="00C071AD">
        <w:rPr>
          <w:rFonts w:ascii="Times New Roman" w:hAnsi="Times New Roman" w:cs="Times New Roman"/>
          <w:color w:val="auto"/>
          <w:sz w:val="26"/>
          <w:szCs w:val="26"/>
        </w:rPr>
        <w:t xml:space="preserve"> </w:t>
      </w:r>
      <w:r w:rsidRPr="00C071AD">
        <w:rPr>
          <w:rFonts w:ascii="Times New Roman" w:hAnsi="Times New Roman" w:cs="Times New Roman"/>
          <w:color w:val="auto"/>
          <w:sz w:val="26"/>
          <w:szCs w:val="26"/>
        </w:rPr>
        <w:tab/>
        <w:t>Hội đồng nhà trường l</w:t>
      </w:r>
      <w:r w:rsidR="0027500E" w:rsidRPr="00053DED">
        <w:rPr>
          <w:rFonts w:ascii="Times New Roman" w:hAnsi="Times New Roman" w:cs="Times New Roman"/>
          <w:color w:val="auto"/>
          <w:sz w:val="26"/>
          <w:szCs w:val="26"/>
        </w:rPr>
        <w:t xml:space="preserve">ựa chọn sách giáo khoa theo quy định tại Thông tư </w:t>
      </w:r>
      <w:r w:rsidRPr="00C071AD">
        <w:rPr>
          <w:rFonts w:ascii="Times New Roman" w:hAnsi="Times New Roman" w:cs="Times New Roman"/>
          <w:color w:val="auto"/>
          <w:sz w:val="26"/>
          <w:szCs w:val="26"/>
        </w:rPr>
        <w:t>01/TT-BGD ĐT n</w:t>
      </w:r>
      <w:r w:rsidR="005E4201" w:rsidRPr="00C071AD">
        <w:rPr>
          <w:rFonts w:ascii="Times New Roman" w:hAnsi="Times New Roman" w:cs="Times New Roman"/>
          <w:color w:val="auto"/>
          <w:sz w:val="26"/>
          <w:szCs w:val="26"/>
        </w:rPr>
        <w:t xml:space="preserve">gày </w:t>
      </w:r>
      <w:r w:rsidRPr="00C071AD">
        <w:rPr>
          <w:rFonts w:ascii="Times New Roman" w:hAnsi="Times New Roman" w:cs="Times New Roman"/>
          <w:color w:val="auto"/>
          <w:sz w:val="26"/>
          <w:szCs w:val="26"/>
        </w:rPr>
        <w:t xml:space="preserve">30/01/2020 </w:t>
      </w:r>
      <w:r w:rsidR="0027500E" w:rsidRPr="00053DED">
        <w:rPr>
          <w:rFonts w:ascii="Times New Roman" w:hAnsi="Times New Roman" w:cs="Times New Roman"/>
          <w:color w:val="auto"/>
          <w:sz w:val="26"/>
          <w:szCs w:val="26"/>
        </w:rPr>
        <w:t>và quy định cụ thể tiêu chí lựa chọn sách giáo khoa của Ủy ban nhân dân tỉnh;</w:t>
      </w:r>
    </w:p>
    <w:p w:rsidR="0027500E" w:rsidRPr="00053DED" w:rsidRDefault="0027500E"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Đề xuất danh mục sách giáo khoa để sử dụng trong </w:t>
      </w:r>
      <w:r w:rsidR="004E0B20" w:rsidRPr="00C071AD">
        <w:rPr>
          <w:rFonts w:ascii="Times New Roman" w:hAnsi="Times New Roman" w:cs="Times New Roman"/>
          <w:color w:val="auto"/>
          <w:sz w:val="26"/>
          <w:szCs w:val="26"/>
        </w:rPr>
        <w:t xml:space="preserve">nhà trường </w:t>
      </w:r>
      <w:r w:rsidRPr="00053DED">
        <w:rPr>
          <w:rFonts w:ascii="Times New Roman" w:hAnsi="Times New Roman" w:cs="Times New Roman"/>
          <w:color w:val="auto"/>
          <w:sz w:val="26"/>
          <w:szCs w:val="26"/>
        </w:rPr>
        <w:t xml:space="preserve">với </w:t>
      </w:r>
      <w:r w:rsidR="00360EE8" w:rsidRPr="00C071AD">
        <w:rPr>
          <w:rFonts w:ascii="Times New Roman" w:hAnsi="Times New Roman" w:cs="Times New Roman"/>
          <w:color w:val="auto"/>
          <w:sz w:val="26"/>
          <w:szCs w:val="26"/>
        </w:rPr>
        <w:t xml:space="preserve">hiệu trưởng </w:t>
      </w:r>
      <w:r w:rsidRPr="00053DED">
        <w:rPr>
          <w:rFonts w:ascii="Times New Roman" w:hAnsi="Times New Roman" w:cs="Times New Roman"/>
          <w:color w:val="auto"/>
          <w:sz w:val="26"/>
          <w:szCs w:val="26"/>
        </w:rPr>
        <w:t>;</w:t>
      </w:r>
    </w:p>
    <w:p w:rsidR="0027500E" w:rsidRPr="00053DED" w:rsidRDefault="00360EE8" w:rsidP="000941DC">
      <w:pPr>
        <w:spacing w:before="120" w:after="280" w:afterAutospacing="1"/>
        <w:ind w:firstLine="567"/>
        <w:jc w:val="both"/>
        <w:rPr>
          <w:rFonts w:ascii="Times New Roman" w:hAnsi="Times New Roman" w:cs="Times New Roman"/>
          <w:color w:val="auto"/>
          <w:sz w:val="26"/>
          <w:szCs w:val="26"/>
        </w:rPr>
      </w:pPr>
      <w:r w:rsidRPr="00C071AD">
        <w:rPr>
          <w:rFonts w:ascii="Times New Roman" w:hAnsi="Times New Roman" w:cs="Times New Roman"/>
          <w:color w:val="auto"/>
          <w:sz w:val="26"/>
          <w:szCs w:val="26"/>
        </w:rPr>
        <w:t>Các thành viên h</w:t>
      </w:r>
      <w:r w:rsidR="0027500E" w:rsidRPr="00053DED">
        <w:rPr>
          <w:rFonts w:ascii="Times New Roman" w:hAnsi="Times New Roman" w:cs="Times New Roman"/>
          <w:color w:val="auto"/>
          <w:sz w:val="26"/>
          <w:szCs w:val="26"/>
        </w:rPr>
        <w:t>ội đồng lựa chọn sách giáo khoa tự giải thể sau khi hoàn thành nhiệm vụ.</w:t>
      </w:r>
    </w:p>
    <w:p w:rsidR="0027500E" w:rsidRPr="00053DED" w:rsidRDefault="00360EE8" w:rsidP="00EE205A">
      <w:pPr>
        <w:spacing w:before="120" w:after="280" w:afterAutospacing="1"/>
        <w:ind w:firstLine="567"/>
        <w:jc w:val="both"/>
        <w:rPr>
          <w:rFonts w:ascii="Times New Roman" w:hAnsi="Times New Roman" w:cs="Times New Roman"/>
          <w:color w:val="auto"/>
          <w:sz w:val="26"/>
          <w:szCs w:val="26"/>
        </w:rPr>
      </w:pPr>
      <w:bookmarkStart w:id="7" w:name="dieu_5"/>
      <w:r w:rsidRPr="00C071AD">
        <w:rPr>
          <w:rFonts w:ascii="Times New Roman" w:hAnsi="Times New Roman" w:cs="Times New Roman"/>
          <w:b/>
          <w:bCs/>
          <w:color w:val="auto"/>
          <w:sz w:val="26"/>
          <w:szCs w:val="26"/>
        </w:rPr>
        <w:t xml:space="preserve">3.3 </w:t>
      </w:r>
      <w:r w:rsidR="0027500E" w:rsidRPr="00053DED">
        <w:rPr>
          <w:rFonts w:ascii="Times New Roman" w:hAnsi="Times New Roman" w:cs="Times New Roman"/>
          <w:b/>
          <w:bCs/>
          <w:color w:val="auto"/>
          <w:sz w:val="26"/>
          <w:szCs w:val="26"/>
        </w:rPr>
        <w:t>Cơ cấu Hội đồng</w:t>
      </w:r>
      <w:bookmarkEnd w:id="7"/>
    </w:p>
    <w:p w:rsidR="0027500E" w:rsidRPr="00053DED" w:rsidRDefault="0027500E"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Chủ tịch Hội đồng là </w:t>
      </w:r>
      <w:r w:rsidR="00360EE8" w:rsidRPr="00C071AD">
        <w:rPr>
          <w:rFonts w:ascii="Times New Roman" w:hAnsi="Times New Roman" w:cs="Times New Roman"/>
          <w:color w:val="auto"/>
          <w:sz w:val="26"/>
          <w:szCs w:val="26"/>
        </w:rPr>
        <w:t>Hiệu trưởng</w:t>
      </w:r>
      <w:r w:rsidR="00053DED" w:rsidRPr="00C071AD">
        <w:rPr>
          <w:rFonts w:ascii="Times New Roman" w:hAnsi="Times New Roman" w:cs="Times New Roman"/>
          <w:color w:val="auto"/>
          <w:sz w:val="26"/>
          <w:szCs w:val="26"/>
        </w:rPr>
        <w:t>;</w:t>
      </w:r>
      <w:r w:rsidRPr="00053DED">
        <w:rPr>
          <w:rFonts w:ascii="Times New Roman" w:hAnsi="Times New Roman" w:cs="Times New Roman"/>
          <w:color w:val="auto"/>
          <w:sz w:val="26"/>
          <w:szCs w:val="26"/>
        </w:rPr>
        <w:t xml:space="preserve"> Phó Chủ tịch Hội đồng là </w:t>
      </w:r>
      <w:r w:rsidR="00360EE8" w:rsidRPr="00C071AD">
        <w:rPr>
          <w:rFonts w:ascii="Times New Roman" w:hAnsi="Times New Roman" w:cs="Times New Roman"/>
          <w:color w:val="auto"/>
          <w:sz w:val="26"/>
          <w:szCs w:val="26"/>
        </w:rPr>
        <w:t xml:space="preserve">hiệu </w:t>
      </w:r>
      <w:r w:rsidRPr="00053DED">
        <w:rPr>
          <w:rFonts w:ascii="Times New Roman" w:hAnsi="Times New Roman" w:cs="Times New Roman"/>
          <w:color w:val="auto"/>
          <w:sz w:val="26"/>
          <w:szCs w:val="26"/>
        </w:rPr>
        <w:t>phó</w:t>
      </w:r>
      <w:r w:rsidR="00360EE8" w:rsidRPr="00C071AD">
        <w:rPr>
          <w:rFonts w:ascii="Times New Roman" w:hAnsi="Times New Roman" w:cs="Times New Roman"/>
          <w:color w:val="auto"/>
          <w:sz w:val="26"/>
          <w:szCs w:val="26"/>
        </w:rPr>
        <w:t xml:space="preserve">; </w:t>
      </w:r>
      <w:r w:rsidRPr="00053DED">
        <w:rPr>
          <w:rFonts w:ascii="Times New Roman" w:hAnsi="Times New Roman" w:cs="Times New Roman"/>
          <w:color w:val="auto"/>
          <w:sz w:val="26"/>
          <w:szCs w:val="26"/>
        </w:rPr>
        <w:t xml:space="preserve"> Thư ký Hội đồng là tổ trưởng tổ chuyên môn</w:t>
      </w:r>
      <w:r w:rsidR="00360EE8" w:rsidRPr="00C071AD">
        <w:rPr>
          <w:rFonts w:ascii="Times New Roman" w:hAnsi="Times New Roman" w:cs="Times New Roman"/>
          <w:color w:val="auto"/>
          <w:sz w:val="26"/>
          <w:szCs w:val="26"/>
        </w:rPr>
        <w:t xml:space="preserve"> lớ</w:t>
      </w:r>
      <w:r w:rsidR="00C071AD">
        <w:rPr>
          <w:rFonts w:ascii="Times New Roman" w:hAnsi="Times New Roman" w:cs="Times New Roman"/>
          <w:color w:val="auto"/>
          <w:sz w:val="26"/>
          <w:szCs w:val="26"/>
        </w:rPr>
        <w:t>p</w:t>
      </w:r>
      <w:r w:rsidR="00C071AD" w:rsidRPr="00C071AD">
        <w:rPr>
          <w:rFonts w:ascii="Times New Roman" w:hAnsi="Times New Roman" w:cs="Times New Roman"/>
          <w:color w:val="auto"/>
          <w:sz w:val="26"/>
          <w:szCs w:val="26"/>
        </w:rPr>
        <w:t xml:space="preserve"> </w:t>
      </w:r>
      <w:r w:rsidR="00360EE8" w:rsidRPr="00C071AD">
        <w:rPr>
          <w:rFonts w:ascii="Times New Roman" w:hAnsi="Times New Roman" w:cs="Times New Roman"/>
          <w:color w:val="auto"/>
          <w:sz w:val="26"/>
          <w:szCs w:val="26"/>
        </w:rPr>
        <w:t xml:space="preserve">1; </w:t>
      </w:r>
      <w:r w:rsidRPr="00053DED">
        <w:rPr>
          <w:rFonts w:ascii="Times New Roman" w:hAnsi="Times New Roman" w:cs="Times New Roman"/>
          <w:color w:val="auto"/>
          <w:sz w:val="26"/>
          <w:szCs w:val="26"/>
        </w:rPr>
        <w:t>Ủy viên Hội đồng là tổ trưởng tổ chuyên môn, đại diện giáo viên dạy các môn học, đại diện Ban đại diện cha mẹ học sinh của cơ sở giáo dục phổ thông.</w:t>
      </w:r>
    </w:p>
    <w:p w:rsidR="0027500E" w:rsidRPr="00053DED" w:rsidRDefault="00360EE8" w:rsidP="000941DC">
      <w:pPr>
        <w:spacing w:before="120" w:after="280" w:afterAutospacing="1"/>
        <w:ind w:firstLine="567"/>
        <w:jc w:val="both"/>
        <w:rPr>
          <w:rFonts w:ascii="Times New Roman" w:hAnsi="Times New Roman" w:cs="Times New Roman"/>
          <w:color w:val="auto"/>
          <w:sz w:val="26"/>
          <w:szCs w:val="26"/>
        </w:rPr>
      </w:pPr>
      <w:bookmarkStart w:id="8" w:name="dieu_6"/>
      <w:r w:rsidRPr="00C071AD">
        <w:rPr>
          <w:rFonts w:ascii="Times New Roman" w:hAnsi="Times New Roman" w:cs="Times New Roman"/>
          <w:b/>
          <w:bCs/>
          <w:color w:val="auto"/>
          <w:sz w:val="26"/>
          <w:szCs w:val="26"/>
        </w:rPr>
        <w:t xml:space="preserve">3.4 </w:t>
      </w:r>
      <w:r w:rsidR="0027500E" w:rsidRPr="00053DED">
        <w:rPr>
          <w:rFonts w:ascii="Times New Roman" w:hAnsi="Times New Roman" w:cs="Times New Roman"/>
          <w:b/>
          <w:bCs/>
          <w:color w:val="auto"/>
          <w:sz w:val="26"/>
          <w:szCs w:val="26"/>
        </w:rPr>
        <w:t xml:space="preserve"> Nhiệm vụ và quyền hạn các thành viên Hội đồng</w:t>
      </w:r>
      <w:bookmarkEnd w:id="8"/>
    </w:p>
    <w:p w:rsidR="0027500E" w:rsidRPr="00053DED" w:rsidRDefault="00EC2E27" w:rsidP="000941DC">
      <w:pPr>
        <w:spacing w:before="120" w:after="280" w:afterAutospacing="1"/>
        <w:ind w:firstLine="567"/>
        <w:jc w:val="both"/>
        <w:rPr>
          <w:rFonts w:ascii="Times New Roman" w:hAnsi="Times New Roman" w:cs="Times New Roman"/>
          <w:color w:val="auto"/>
          <w:sz w:val="26"/>
          <w:szCs w:val="26"/>
        </w:rPr>
      </w:pPr>
      <w:r w:rsidRPr="00EC2E27">
        <w:rPr>
          <w:rFonts w:ascii="Times New Roman" w:hAnsi="Times New Roman" w:cs="Times New Roman"/>
          <w:color w:val="auto"/>
          <w:sz w:val="26"/>
          <w:szCs w:val="26"/>
        </w:rPr>
        <w:t>T</w:t>
      </w:r>
      <w:r w:rsidR="00360EE8" w:rsidRPr="00053DED">
        <w:rPr>
          <w:rFonts w:ascii="Times New Roman" w:hAnsi="Times New Roman" w:cs="Times New Roman"/>
          <w:color w:val="auto"/>
          <w:sz w:val="26"/>
          <w:szCs w:val="26"/>
        </w:rPr>
        <w:t xml:space="preserve">heo Điều 6 của Thông tư số 01/2020/TT-BGDĐT ngày 30/01/2020 của Bộ Giáo dục và Đào tạo </w:t>
      </w:r>
      <w:r w:rsidR="0027500E" w:rsidRPr="00053DED">
        <w:rPr>
          <w:rFonts w:ascii="Times New Roman" w:hAnsi="Times New Roman" w:cs="Times New Roman"/>
          <w:color w:val="auto"/>
          <w:sz w:val="26"/>
          <w:szCs w:val="26"/>
        </w:rPr>
        <w:t>1. Nhiệm vụ và quyền hạn của Chủ tịch Hội đồng:</w:t>
      </w:r>
    </w:p>
    <w:p w:rsidR="0027500E" w:rsidRPr="00053DED" w:rsidRDefault="00EE205A" w:rsidP="000941DC">
      <w:pPr>
        <w:spacing w:before="120" w:after="280" w:afterAutospacing="1"/>
        <w:ind w:firstLine="567"/>
        <w:jc w:val="both"/>
        <w:rPr>
          <w:rFonts w:ascii="Times New Roman" w:hAnsi="Times New Roman" w:cs="Times New Roman"/>
          <w:color w:val="auto"/>
          <w:sz w:val="26"/>
          <w:szCs w:val="26"/>
        </w:rPr>
      </w:pPr>
      <w:bookmarkStart w:id="9" w:name="dieu_7"/>
      <w:r>
        <w:rPr>
          <w:rFonts w:ascii="Times New Roman" w:hAnsi="Times New Roman" w:cs="Times New Roman"/>
          <w:b/>
          <w:bCs/>
          <w:color w:val="auto"/>
          <w:sz w:val="26"/>
          <w:szCs w:val="26"/>
          <w:lang w:val="en-US"/>
        </w:rPr>
        <w:t>4</w:t>
      </w:r>
      <w:r w:rsidR="00360EE8" w:rsidRPr="00C071AD">
        <w:rPr>
          <w:rFonts w:ascii="Times New Roman" w:hAnsi="Times New Roman" w:cs="Times New Roman"/>
          <w:b/>
          <w:bCs/>
          <w:color w:val="auto"/>
          <w:sz w:val="26"/>
          <w:szCs w:val="26"/>
        </w:rPr>
        <w:t>.</w:t>
      </w:r>
      <w:r w:rsidR="002563FA" w:rsidRPr="00C071AD">
        <w:rPr>
          <w:rFonts w:ascii="Times New Roman" w:hAnsi="Times New Roman" w:cs="Times New Roman"/>
          <w:b/>
          <w:bCs/>
          <w:color w:val="auto"/>
          <w:sz w:val="26"/>
          <w:szCs w:val="26"/>
        </w:rPr>
        <w:t xml:space="preserve"> </w:t>
      </w:r>
      <w:r w:rsidR="0027500E" w:rsidRPr="00053DED">
        <w:rPr>
          <w:rFonts w:ascii="Times New Roman" w:hAnsi="Times New Roman" w:cs="Times New Roman"/>
          <w:b/>
          <w:bCs/>
          <w:color w:val="auto"/>
          <w:sz w:val="26"/>
          <w:szCs w:val="26"/>
        </w:rPr>
        <w:t xml:space="preserve"> Nguyên tắc làm việc của Hội đồng</w:t>
      </w:r>
      <w:bookmarkEnd w:id="9"/>
    </w:p>
    <w:p w:rsidR="0027500E" w:rsidRPr="00053DED" w:rsidRDefault="0027500E" w:rsidP="00E63939">
      <w:pPr>
        <w:spacing w:before="120" w:after="280" w:afterAutospacing="1"/>
        <w:ind w:firstLine="720"/>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Hội đồng làm việc theo nguyên tắc tập trung, dân chủ, khách quan, minh bạch.</w:t>
      </w:r>
    </w:p>
    <w:p w:rsidR="0027500E" w:rsidRPr="00053DED" w:rsidRDefault="0027500E" w:rsidP="00E63939">
      <w:pPr>
        <w:spacing w:before="120" w:after="280" w:afterAutospacing="1"/>
        <w:ind w:firstLine="720"/>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Cuộc họp của Hội đồng được coi là hợp lệ khi có ít nhất 2/3 (hai phần ba) số thành viên tham gia, trong đó có Chủ tịch, Phó Chủ tịch và Thư ký.</w:t>
      </w:r>
    </w:p>
    <w:p w:rsidR="0027500E" w:rsidRPr="00053DED" w:rsidRDefault="0027500E" w:rsidP="00E63939">
      <w:pPr>
        <w:spacing w:before="120" w:after="280" w:afterAutospacing="1"/>
        <w:ind w:firstLine="720"/>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Kết quả của mỗi cuộc họp Hội đồng được lập thành biên bản. Biên bản phải có chữ ký của Chủ tịch, Phó Chủ tịch, Thư ký và các ủy viên tham dự.</w:t>
      </w:r>
    </w:p>
    <w:p w:rsidR="00C76394" w:rsidRPr="00053DED" w:rsidRDefault="000941DC" w:rsidP="00E63939">
      <w:pPr>
        <w:pStyle w:val="BodyText"/>
        <w:tabs>
          <w:tab w:val="left" w:pos="762"/>
        </w:tabs>
        <w:spacing w:after="160"/>
        <w:jc w:val="both"/>
        <w:rPr>
          <w:b/>
          <w:color w:val="auto"/>
          <w:sz w:val="26"/>
          <w:szCs w:val="26"/>
        </w:rPr>
      </w:pPr>
      <w:bookmarkStart w:id="10" w:name="bookmark2"/>
      <w:bookmarkStart w:id="11" w:name="bookmark6"/>
      <w:bookmarkEnd w:id="10"/>
      <w:bookmarkEnd w:id="11"/>
      <w:r>
        <w:rPr>
          <w:b/>
          <w:i w:val="0"/>
          <w:iCs w:val="0"/>
          <w:color w:val="auto"/>
          <w:sz w:val="26"/>
          <w:szCs w:val="26"/>
          <w:lang w:val="en-US"/>
        </w:rPr>
        <w:tab/>
      </w:r>
      <w:r w:rsidR="00B3202F" w:rsidRPr="00C071AD">
        <w:rPr>
          <w:b/>
          <w:i w:val="0"/>
          <w:iCs w:val="0"/>
          <w:color w:val="auto"/>
          <w:sz w:val="26"/>
          <w:szCs w:val="26"/>
        </w:rPr>
        <w:t xml:space="preserve">IV . </w:t>
      </w:r>
      <w:r w:rsidR="008D05DB" w:rsidRPr="00C071AD">
        <w:rPr>
          <w:b/>
          <w:i w:val="0"/>
          <w:iCs w:val="0"/>
          <w:color w:val="auto"/>
          <w:sz w:val="26"/>
          <w:szCs w:val="26"/>
        </w:rPr>
        <w:t xml:space="preserve">KẾ HOẠCH THỰC HIỆN LỰA CHỌN SKG </w:t>
      </w:r>
      <w:r w:rsidR="008D05DB" w:rsidRPr="00053DED">
        <w:rPr>
          <w:b/>
          <w:i w:val="0"/>
          <w:iCs w:val="0"/>
          <w:color w:val="auto"/>
          <w:sz w:val="26"/>
          <w:szCs w:val="26"/>
        </w:rPr>
        <w:t>CỦA NHÀ TRƯỜNG</w:t>
      </w:r>
    </w:p>
    <w:p w:rsidR="005E4201" w:rsidRPr="000941DC" w:rsidRDefault="000941DC" w:rsidP="00774C65">
      <w:pPr>
        <w:spacing w:before="120"/>
        <w:jc w:val="both"/>
        <w:rPr>
          <w:rFonts w:ascii="Times New Roman" w:hAnsi="Times New Roman" w:cs="Times New Roman"/>
          <w:b/>
          <w:color w:val="auto"/>
          <w:sz w:val="26"/>
          <w:szCs w:val="26"/>
        </w:rPr>
      </w:pPr>
      <w:r>
        <w:rPr>
          <w:rFonts w:ascii="Times New Roman" w:hAnsi="Times New Roman" w:cs="Times New Roman"/>
          <w:color w:val="auto"/>
          <w:sz w:val="26"/>
          <w:szCs w:val="26"/>
        </w:rPr>
        <w:tab/>
      </w:r>
      <w:r w:rsidRPr="000941DC">
        <w:rPr>
          <w:rFonts w:ascii="Times New Roman" w:hAnsi="Times New Roman" w:cs="Times New Roman"/>
          <w:b/>
          <w:color w:val="auto"/>
          <w:sz w:val="26"/>
          <w:szCs w:val="26"/>
        </w:rPr>
        <w:t>1</w:t>
      </w:r>
      <w:r w:rsidRPr="000941DC">
        <w:rPr>
          <w:rFonts w:ascii="Times New Roman" w:hAnsi="Times New Roman" w:cs="Times New Roman"/>
          <w:b/>
          <w:color w:val="auto"/>
          <w:sz w:val="26"/>
          <w:szCs w:val="26"/>
          <w:lang w:val="en-US"/>
        </w:rPr>
        <w:t>.</w:t>
      </w:r>
      <w:r w:rsidR="005E4201" w:rsidRPr="000941DC">
        <w:rPr>
          <w:rFonts w:ascii="Times New Roman" w:hAnsi="Times New Roman" w:cs="Times New Roman"/>
          <w:b/>
          <w:color w:val="auto"/>
          <w:sz w:val="26"/>
          <w:szCs w:val="26"/>
        </w:rPr>
        <w:t xml:space="preserve"> Tình hình thực tế của nhà trường</w:t>
      </w:r>
      <w:r w:rsidR="00053DED" w:rsidRPr="000941DC">
        <w:rPr>
          <w:rFonts w:ascii="Times New Roman" w:hAnsi="Times New Roman" w:cs="Times New Roman"/>
          <w:b/>
          <w:color w:val="auto"/>
          <w:sz w:val="26"/>
          <w:szCs w:val="26"/>
        </w:rPr>
        <w:t xml:space="preserve"> trong việc thực hiện chương trình GDPT </w:t>
      </w:r>
      <w:r w:rsidR="00053DED" w:rsidRPr="000941DC">
        <w:rPr>
          <w:rFonts w:ascii="Times New Roman" w:hAnsi="Times New Roman" w:cs="Times New Roman"/>
          <w:b/>
          <w:color w:val="auto"/>
          <w:sz w:val="26"/>
          <w:szCs w:val="26"/>
        </w:rPr>
        <w:lastRenderedPageBreak/>
        <w:t>năm 2018</w:t>
      </w:r>
      <w:r w:rsidR="005E4201" w:rsidRPr="000941DC">
        <w:rPr>
          <w:rFonts w:ascii="Times New Roman" w:hAnsi="Times New Roman" w:cs="Times New Roman"/>
          <w:b/>
          <w:color w:val="auto"/>
          <w:sz w:val="26"/>
          <w:szCs w:val="26"/>
        </w:rPr>
        <w:t xml:space="preserve"> </w:t>
      </w:r>
    </w:p>
    <w:p w:rsidR="00B3202F" w:rsidRPr="00EE205A" w:rsidRDefault="00053DED" w:rsidP="00774C65">
      <w:pPr>
        <w:spacing w:before="120"/>
        <w:ind w:firstLine="525"/>
        <w:jc w:val="both"/>
        <w:rPr>
          <w:rFonts w:ascii="Times New Roman" w:hAnsi="Times New Roman" w:cs="Times New Roman"/>
          <w:i/>
          <w:color w:val="auto"/>
          <w:sz w:val="26"/>
          <w:szCs w:val="26"/>
        </w:rPr>
      </w:pPr>
      <w:r w:rsidRPr="00EE205A">
        <w:rPr>
          <w:rFonts w:ascii="Times New Roman" w:hAnsi="Times New Roman" w:cs="Times New Roman"/>
          <w:i/>
          <w:color w:val="auto"/>
          <w:sz w:val="26"/>
          <w:szCs w:val="26"/>
        </w:rPr>
        <w:t>Ưu đ</w:t>
      </w:r>
      <w:r w:rsidR="00B3202F" w:rsidRPr="00EE205A">
        <w:rPr>
          <w:rFonts w:ascii="Times New Roman" w:hAnsi="Times New Roman" w:cs="Times New Roman"/>
          <w:i/>
          <w:color w:val="auto"/>
          <w:sz w:val="26"/>
          <w:szCs w:val="26"/>
        </w:rPr>
        <w:t>iểm :</w:t>
      </w:r>
    </w:p>
    <w:p w:rsidR="005E4201" w:rsidRPr="00053DED" w:rsidRDefault="004B3AE3" w:rsidP="00774C65">
      <w:pPr>
        <w:spacing w:before="120"/>
        <w:ind w:firstLine="567"/>
        <w:jc w:val="both"/>
        <w:rPr>
          <w:rFonts w:ascii="Times New Roman" w:hAnsi="Times New Roman" w:cs="Times New Roman"/>
          <w:color w:val="auto"/>
          <w:sz w:val="26"/>
          <w:szCs w:val="26"/>
          <w:lang w:val="nl-NL"/>
        </w:rPr>
      </w:pPr>
      <w:r w:rsidRPr="00053DED">
        <w:rPr>
          <w:rFonts w:ascii="Times New Roman" w:hAnsi="Times New Roman" w:cs="Times New Roman"/>
          <w:color w:val="auto"/>
          <w:sz w:val="26"/>
          <w:szCs w:val="26"/>
        </w:rPr>
        <w:t>Nhà trường đảm bảo về đội ngũ cán bộ, giáo viên; cơ cấu lớp học, học sinh /trên lớp và đầy đủ cơ sở vật chất ch</w:t>
      </w:r>
      <w:r w:rsidR="00543386" w:rsidRPr="00053DED">
        <w:rPr>
          <w:rFonts w:ascii="Times New Roman" w:hAnsi="Times New Roman" w:cs="Times New Roman"/>
          <w:color w:val="auto"/>
          <w:sz w:val="26"/>
          <w:szCs w:val="26"/>
        </w:rPr>
        <w:t>o</w:t>
      </w:r>
      <w:r w:rsidRPr="00053DED">
        <w:rPr>
          <w:rFonts w:ascii="Times New Roman" w:hAnsi="Times New Roman" w:cs="Times New Roman"/>
          <w:color w:val="auto"/>
          <w:sz w:val="26"/>
          <w:szCs w:val="26"/>
        </w:rPr>
        <w:t xml:space="preserve"> công tác giảng dạy cụ thể</w:t>
      </w:r>
      <w:r w:rsidRPr="00053DED">
        <w:rPr>
          <w:rFonts w:ascii="Times New Roman" w:hAnsi="Times New Roman" w:cs="Times New Roman"/>
          <w:b/>
          <w:color w:val="auto"/>
          <w:sz w:val="26"/>
          <w:szCs w:val="26"/>
        </w:rPr>
        <w:t xml:space="preserve">: </w:t>
      </w:r>
      <w:r w:rsidRPr="00053DED">
        <w:rPr>
          <w:rFonts w:ascii="Times New Roman" w:hAnsi="Times New Roman" w:cs="Times New Roman"/>
          <w:color w:val="auto"/>
          <w:sz w:val="26"/>
          <w:szCs w:val="26"/>
          <w:lang w:val="nl-NL"/>
        </w:rPr>
        <w:t>Tổng số CB, GV, NV: 3</w:t>
      </w:r>
      <w:r w:rsidR="00B3202F" w:rsidRPr="00053DED">
        <w:rPr>
          <w:rFonts w:ascii="Times New Roman" w:hAnsi="Times New Roman" w:cs="Times New Roman"/>
          <w:color w:val="auto"/>
          <w:sz w:val="26"/>
          <w:szCs w:val="26"/>
          <w:lang w:val="nl-NL"/>
        </w:rPr>
        <w:t>2</w:t>
      </w:r>
      <w:r w:rsidRPr="00053DED">
        <w:rPr>
          <w:rFonts w:ascii="Times New Roman" w:hAnsi="Times New Roman" w:cs="Times New Roman"/>
          <w:color w:val="auto"/>
          <w:sz w:val="26"/>
          <w:szCs w:val="26"/>
          <w:lang w:val="nl-NL"/>
        </w:rPr>
        <w:t xml:space="preserve"> đ/c trong đó: Cán bộ quản lý</w:t>
      </w:r>
      <w:r w:rsidR="00543386" w:rsidRPr="00053DED">
        <w:rPr>
          <w:rFonts w:ascii="Times New Roman" w:hAnsi="Times New Roman" w:cs="Times New Roman"/>
          <w:color w:val="auto"/>
          <w:sz w:val="26"/>
          <w:szCs w:val="26"/>
          <w:lang w:val="nl-NL"/>
        </w:rPr>
        <w:t>:</w:t>
      </w:r>
      <w:r w:rsidRPr="00053DED">
        <w:rPr>
          <w:rFonts w:ascii="Times New Roman" w:hAnsi="Times New Roman" w:cs="Times New Roman"/>
          <w:color w:val="auto"/>
          <w:sz w:val="26"/>
          <w:szCs w:val="26"/>
          <w:lang w:val="nl-NL"/>
        </w:rPr>
        <w:t xml:space="preserve"> 02 đ/c;  Giáo viên giảng dạy 2</w:t>
      </w:r>
      <w:r w:rsidR="00B3202F" w:rsidRPr="00053DED">
        <w:rPr>
          <w:rFonts w:ascii="Times New Roman" w:hAnsi="Times New Roman" w:cs="Times New Roman"/>
          <w:color w:val="auto"/>
          <w:sz w:val="26"/>
          <w:szCs w:val="26"/>
          <w:lang w:val="nl-NL"/>
        </w:rPr>
        <w:t xml:space="preserve">9 đ/c;  Nhân viên </w:t>
      </w:r>
      <w:r w:rsidRPr="00053DED">
        <w:rPr>
          <w:rFonts w:ascii="Times New Roman" w:hAnsi="Times New Roman" w:cs="Times New Roman"/>
          <w:color w:val="auto"/>
          <w:sz w:val="26"/>
          <w:szCs w:val="26"/>
          <w:lang w:val="nl-NL"/>
        </w:rPr>
        <w:t xml:space="preserve">hợp đồng theo NĐ 68: 01 NV bảo vệ .Trường có Chi bộ đảng độc lập; Tổng số Đảng viên trong chi bộ </w:t>
      </w:r>
      <w:r w:rsidR="00543386" w:rsidRPr="00053DED">
        <w:rPr>
          <w:rFonts w:ascii="Times New Roman" w:hAnsi="Times New Roman" w:cs="Times New Roman"/>
          <w:color w:val="auto"/>
          <w:sz w:val="26"/>
          <w:szCs w:val="26"/>
          <w:lang w:val="nl-NL"/>
        </w:rPr>
        <w:t>3</w:t>
      </w:r>
      <w:r w:rsidR="00B3202F" w:rsidRPr="00053DED">
        <w:rPr>
          <w:rFonts w:ascii="Times New Roman" w:hAnsi="Times New Roman" w:cs="Times New Roman"/>
          <w:color w:val="auto"/>
          <w:sz w:val="26"/>
          <w:szCs w:val="26"/>
          <w:lang w:val="nl-NL"/>
        </w:rPr>
        <w:t>0</w:t>
      </w:r>
      <w:r w:rsidRPr="00053DED">
        <w:rPr>
          <w:rFonts w:ascii="Times New Roman" w:hAnsi="Times New Roman" w:cs="Times New Roman"/>
          <w:color w:val="auto"/>
          <w:sz w:val="26"/>
          <w:szCs w:val="26"/>
          <w:lang w:val="nl-NL"/>
        </w:rPr>
        <w:t xml:space="preserve"> /3</w:t>
      </w:r>
      <w:r w:rsidR="00B3202F" w:rsidRPr="00053DED">
        <w:rPr>
          <w:rFonts w:ascii="Times New Roman" w:hAnsi="Times New Roman" w:cs="Times New Roman"/>
          <w:color w:val="auto"/>
          <w:sz w:val="26"/>
          <w:szCs w:val="26"/>
          <w:lang w:val="nl-NL"/>
        </w:rPr>
        <w:t>2</w:t>
      </w:r>
      <w:r w:rsidRPr="00053DED">
        <w:rPr>
          <w:rFonts w:ascii="Times New Roman" w:hAnsi="Times New Roman" w:cs="Times New Roman"/>
          <w:color w:val="auto"/>
          <w:sz w:val="26"/>
          <w:szCs w:val="26"/>
          <w:lang w:val="nl-NL"/>
        </w:rPr>
        <w:t xml:space="preserve"> đ/c ; Chính thức: </w:t>
      </w:r>
      <w:r w:rsidR="00B3202F" w:rsidRPr="00053DED">
        <w:rPr>
          <w:rFonts w:ascii="Times New Roman" w:hAnsi="Times New Roman" w:cs="Times New Roman"/>
          <w:color w:val="auto"/>
          <w:sz w:val="26"/>
          <w:szCs w:val="26"/>
          <w:lang w:val="nl-NL"/>
        </w:rPr>
        <w:t>30</w:t>
      </w:r>
      <w:r w:rsidRPr="00053DED">
        <w:rPr>
          <w:rFonts w:ascii="Times New Roman" w:hAnsi="Times New Roman" w:cs="Times New Roman"/>
          <w:color w:val="auto"/>
          <w:sz w:val="26"/>
          <w:szCs w:val="26"/>
          <w:lang w:val="nl-NL"/>
        </w:rPr>
        <w:t xml:space="preserve">  chiếm tỷ lệ </w:t>
      </w:r>
      <w:r w:rsidR="00543386" w:rsidRPr="00053DED">
        <w:rPr>
          <w:rFonts w:ascii="Times New Roman" w:hAnsi="Times New Roman" w:cs="Times New Roman"/>
          <w:color w:val="auto"/>
          <w:sz w:val="26"/>
          <w:szCs w:val="26"/>
          <w:lang w:val="nl-NL"/>
        </w:rPr>
        <w:t>9</w:t>
      </w:r>
      <w:r w:rsidR="00B3202F" w:rsidRPr="00053DED">
        <w:rPr>
          <w:rFonts w:ascii="Times New Roman" w:hAnsi="Times New Roman" w:cs="Times New Roman"/>
          <w:color w:val="auto"/>
          <w:sz w:val="26"/>
          <w:szCs w:val="26"/>
          <w:lang w:val="nl-NL"/>
        </w:rPr>
        <w:t>3</w:t>
      </w:r>
      <w:r w:rsidRPr="00053DED">
        <w:rPr>
          <w:rFonts w:ascii="Times New Roman" w:hAnsi="Times New Roman" w:cs="Times New Roman"/>
          <w:color w:val="auto"/>
          <w:sz w:val="26"/>
          <w:szCs w:val="26"/>
          <w:lang w:val="nl-NL"/>
        </w:rPr>
        <w:t>,</w:t>
      </w:r>
      <w:r w:rsidR="00B3202F" w:rsidRPr="00053DED">
        <w:rPr>
          <w:rFonts w:ascii="Times New Roman" w:hAnsi="Times New Roman" w:cs="Times New Roman"/>
          <w:color w:val="auto"/>
          <w:sz w:val="26"/>
          <w:szCs w:val="26"/>
          <w:lang w:val="nl-NL"/>
        </w:rPr>
        <w:t>7</w:t>
      </w:r>
      <w:r w:rsidRPr="00053DED">
        <w:rPr>
          <w:rFonts w:ascii="Times New Roman" w:hAnsi="Times New Roman" w:cs="Times New Roman"/>
          <w:color w:val="auto"/>
          <w:sz w:val="26"/>
          <w:szCs w:val="26"/>
          <w:lang w:val="nl-NL"/>
        </w:rPr>
        <w:t xml:space="preserve"> %</w:t>
      </w:r>
      <w:r w:rsidR="00543386" w:rsidRPr="00053DED">
        <w:rPr>
          <w:rFonts w:ascii="Times New Roman" w:hAnsi="Times New Roman" w:cs="Times New Roman"/>
          <w:color w:val="auto"/>
          <w:sz w:val="26"/>
          <w:szCs w:val="26"/>
          <w:lang w:val="nl-NL"/>
        </w:rPr>
        <w:t xml:space="preserve">; </w:t>
      </w:r>
      <w:r w:rsidRPr="00053DED">
        <w:rPr>
          <w:rFonts w:ascii="Times New Roman" w:hAnsi="Times New Roman" w:cs="Times New Roman"/>
          <w:color w:val="auto"/>
          <w:sz w:val="26"/>
          <w:szCs w:val="26"/>
          <w:lang w:val="nl-NL"/>
        </w:rPr>
        <w:t xml:space="preserve"> Tổng số học sinh </w:t>
      </w:r>
      <w:r w:rsidR="00543386" w:rsidRPr="00053DED">
        <w:rPr>
          <w:rFonts w:ascii="Times New Roman" w:hAnsi="Times New Roman" w:cs="Times New Roman"/>
          <w:color w:val="auto"/>
          <w:sz w:val="26"/>
          <w:szCs w:val="26"/>
          <w:lang w:val="nl-NL"/>
        </w:rPr>
        <w:t xml:space="preserve">toàn trường là </w:t>
      </w:r>
      <w:r w:rsidR="002563FA">
        <w:rPr>
          <w:rFonts w:ascii="Times New Roman" w:hAnsi="Times New Roman" w:cs="Times New Roman"/>
          <w:color w:val="auto"/>
          <w:sz w:val="26"/>
          <w:szCs w:val="26"/>
          <w:lang w:val="nl-NL"/>
        </w:rPr>
        <w:t xml:space="preserve"> </w:t>
      </w:r>
      <w:r w:rsidR="005E4201" w:rsidRPr="00053DED">
        <w:rPr>
          <w:rFonts w:ascii="Times New Roman" w:hAnsi="Times New Roman" w:cs="Times New Roman"/>
          <w:color w:val="auto"/>
          <w:sz w:val="26"/>
          <w:szCs w:val="26"/>
          <w:lang w:val="nl-NL"/>
        </w:rPr>
        <w:t>70</w:t>
      </w:r>
      <w:r w:rsidR="00543386" w:rsidRPr="00053DED">
        <w:rPr>
          <w:rFonts w:ascii="Times New Roman" w:hAnsi="Times New Roman" w:cs="Times New Roman"/>
          <w:color w:val="auto"/>
          <w:sz w:val="26"/>
          <w:szCs w:val="26"/>
          <w:lang w:val="nl-NL"/>
        </w:rPr>
        <w:t>/18 lớp bình quân 31,6 em /1 lớp</w:t>
      </w:r>
      <w:r w:rsidR="00E70580" w:rsidRPr="00053DED">
        <w:rPr>
          <w:rFonts w:ascii="Times New Roman" w:hAnsi="Times New Roman" w:cs="Times New Roman"/>
          <w:color w:val="auto"/>
          <w:sz w:val="26"/>
          <w:szCs w:val="26"/>
          <w:lang w:val="nl-NL"/>
        </w:rPr>
        <w:t xml:space="preserve"> </w:t>
      </w:r>
      <w:r w:rsidR="005E4201" w:rsidRPr="00053DED">
        <w:rPr>
          <w:rFonts w:ascii="Times New Roman" w:hAnsi="Times New Roman" w:cs="Times New Roman"/>
          <w:color w:val="auto"/>
          <w:sz w:val="26"/>
          <w:szCs w:val="26"/>
          <w:lang w:val="nl-NL"/>
        </w:rPr>
        <w:t xml:space="preserve">trong đó có 4 lớp 1 chuẩn bị cho chương trình GDPT năm 2018 </w:t>
      </w:r>
      <w:r w:rsidR="00E70580" w:rsidRPr="00053DED">
        <w:rPr>
          <w:rFonts w:ascii="Times New Roman" w:hAnsi="Times New Roman" w:cs="Times New Roman"/>
          <w:color w:val="auto"/>
          <w:sz w:val="26"/>
          <w:szCs w:val="26"/>
          <w:lang w:val="nl-NL"/>
        </w:rPr>
        <w:t>được tổ chức dạy 02 buổi /ngày cho 18 lớ</w:t>
      </w:r>
      <w:r w:rsidR="00687891">
        <w:rPr>
          <w:rFonts w:ascii="Times New Roman" w:hAnsi="Times New Roman" w:cs="Times New Roman"/>
          <w:color w:val="auto"/>
          <w:sz w:val="26"/>
          <w:szCs w:val="26"/>
          <w:lang w:val="nl-NL"/>
        </w:rPr>
        <w:t>p</w:t>
      </w:r>
      <w:r w:rsidRPr="00053DED">
        <w:rPr>
          <w:rFonts w:ascii="Times New Roman" w:hAnsi="Times New Roman" w:cs="Times New Roman"/>
          <w:color w:val="auto"/>
          <w:sz w:val="26"/>
          <w:szCs w:val="26"/>
          <w:lang w:val="nl-NL"/>
        </w:rPr>
        <w:t xml:space="preserve">. </w:t>
      </w:r>
    </w:p>
    <w:p w:rsidR="00E70580" w:rsidRPr="00053DED" w:rsidRDefault="004B3AE3" w:rsidP="00774C65">
      <w:pPr>
        <w:spacing w:before="120"/>
        <w:ind w:firstLine="525"/>
        <w:jc w:val="both"/>
        <w:rPr>
          <w:rFonts w:ascii="Times New Roman" w:hAnsi="Times New Roman" w:cs="Times New Roman"/>
          <w:color w:val="auto"/>
          <w:sz w:val="26"/>
          <w:szCs w:val="26"/>
        </w:rPr>
      </w:pPr>
      <w:r w:rsidRPr="00053DED">
        <w:rPr>
          <w:rFonts w:ascii="Times New Roman" w:hAnsi="Times New Roman" w:cs="Times New Roman"/>
          <w:color w:val="auto"/>
          <w:sz w:val="26"/>
          <w:szCs w:val="26"/>
          <w:lang w:val="nl-NL"/>
        </w:rPr>
        <w:t xml:space="preserve">Tổng số phòng </w:t>
      </w:r>
      <w:r w:rsidR="00543386" w:rsidRPr="00053DED">
        <w:rPr>
          <w:rFonts w:ascii="Times New Roman" w:hAnsi="Times New Roman" w:cs="Times New Roman"/>
          <w:color w:val="auto"/>
          <w:sz w:val="26"/>
          <w:szCs w:val="26"/>
          <w:lang w:val="nl-NL"/>
        </w:rPr>
        <w:t xml:space="preserve">hiện có là 29 phòng trong đó dạy học là </w:t>
      </w:r>
      <w:r w:rsidRPr="00053DED">
        <w:rPr>
          <w:rFonts w:ascii="Times New Roman" w:hAnsi="Times New Roman" w:cs="Times New Roman"/>
          <w:color w:val="auto"/>
          <w:sz w:val="26"/>
          <w:szCs w:val="26"/>
          <w:lang w:val="nl-NL"/>
        </w:rPr>
        <w:t>2</w:t>
      </w:r>
      <w:r w:rsidR="005E4201" w:rsidRPr="00053DED">
        <w:rPr>
          <w:rFonts w:ascii="Times New Roman" w:hAnsi="Times New Roman" w:cs="Times New Roman"/>
          <w:color w:val="auto"/>
          <w:sz w:val="26"/>
          <w:szCs w:val="26"/>
          <w:lang w:val="nl-NL"/>
        </w:rPr>
        <w:t>0</w:t>
      </w:r>
      <w:r w:rsidR="00543386" w:rsidRPr="00053DED">
        <w:rPr>
          <w:rFonts w:ascii="Times New Roman" w:hAnsi="Times New Roman" w:cs="Times New Roman"/>
          <w:color w:val="auto"/>
          <w:sz w:val="26"/>
          <w:szCs w:val="26"/>
          <w:lang w:val="nl-NL"/>
        </w:rPr>
        <w:t xml:space="preserve"> phòng phục vụ dạy học 2bu</w:t>
      </w:r>
      <w:r w:rsidR="00D727DD" w:rsidRPr="00053DED">
        <w:rPr>
          <w:rFonts w:ascii="Times New Roman" w:hAnsi="Times New Roman" w:cs="Times New Roman"/>
          <w:color w:val="auto"/>
          <w:sz w:val="26"/>
          <w:szCs w:val="26"/>
          <w:lang w:val="nl-NL"/>
        </w:rPr>
        <w:t xml:space="preserve">ổi </w:t>
      </w:r>
      <w:r w:rsidR="00543386" w:rsidRPr="00053DED">
        <w:rPr>
          <w:rFonts w:ascii="Times New Roman" w:hAnsi="Times New Roman" w:cs="Times New Roman"/>
          <w:color w:val="auto"/>
          <w:sz w:val="26"/>
          <w:szCs w:val="26"/>
          <w:lang w:val="nl-NL"/>
        </w:rPr>
        <w:t>/ngày cho 18 lớp học</w:t>
      </w:r>
      <w:r w:rsidRPr="00053DED">
        <w:rPr>
          <w:rFonts w:ascii="Times New Roman" w:hAnsi="Times New Roman" w:cs="Times New Roman"/>
          <w:color w:val="auto"/>
          <w:sz w:val="26"/>
          <w:szCs w:val="26"/>
          <w:lang w:val="nl-NL"/>
        </w:rPr>
        <w:t>;</w:t>
      </w:r>
      <w:r w:rsidR="00543386" w:rsidRPr="00053DED">
        <w:rPr>
          <w:rFonts w:ascii="Times New Roman" w:hAnsi="Times New Roman" w:cs="Times New Roman"/>
          <w:color w:val="auto"/>
          <w:sz w:val="26"/>
          <w:szCs w:val="26"/>
          <w:lang w:val="nl-NL"/>
        </w:rPr>
        <w:t xml:space="preserve"> 0</w:t>
      </w:r>
      <w:r w:rsidR="00D727DD" w:rsidRPr="00053DED">
        <w:rPr>
          <w:rFonts w:ascii="Times New Roman" w:hAnsi="Times New Roman" w:cs="Times New Roman"/>
          <w:color w:val="auto"/>
          <w:sz w:val="26"/>
          <w:szCs w:val="26"/>
          <w:lang w:val="nl-NL"/>
        </w:rPr>
        <w:t>3</w:t>
      </w:r>
      <w:r w:rsidR="00543386" w:rsidRPr="00053DED">
        <w:rPr>
          <w:rFonts w:ascii="Times New Roman" w:hAnsi="Times New Roman" w:cs="Times New Roman"/>
          <w:color w:val="auto"/>
          <w:sz w:val="26"/>
          <w:szCs w:val="26"/>
          <w:lang w:val="nl-NL"/>
        </w:rPr>
        <w:t xml:space="preserve"> phòng phục vụ dạy</w:t>
      </w:r>
      <w:r w:rsidR="00D727DD" w:rsidRPr="00053DED">
        <w:rPr>
          <w:rFonts w:ascii="Times New Roman" w:hAnsi="Times New Roman" w:cs="Times New Roman"/>
          <w:color w:val="auto"/>
          <w:sz w:val="26"/>
          <w:szCs w:val="26"/>
          <w:lang w:val="nl-NL"/>
        </w:rPr>
        <w:t xml:space="preserve"> học </w:t>
      </w:r>
      <w:r w:rsidR="00543386" w:rsidRPr="00053DED">
        <w:rPr>
          <w:rFonts w:ascii="Times New Roman" w:hAnsi="Times New Roman" w:cs="Times New Roman"/>
          <w:color w:val="auto"/>
          <w:sz w:val="26"/>
          <w:szCs w:val="26"/>
          <w:lang w:val="nl-NL"/>
        </w:rPr>
        <w:t>tin học</w:t>
      </w:r>
      <w:r w:rsidR="00D727DD" w:rsidRPr="00053DED">
        <w:rPr>
          <w:rFonts w:ascii="Times New Roman" w:hAnsi="Times New Roman" w:cs="Times New Roman"/>
          <w:color w:val="auto"/>
          <w:sz w:val="26"/>
          <w:szCs w:val="26"/>
          <w:lang w:val="nl-NL"/>
        </w:rPr>
        <w:t>, tiếng anh và nghệ thuật. 08 phòng còn lại phục vụ cho công tác hành chánh của nhà trường</w:t>
      </w:r>
      <w:r w:rsidR="00E70580" w:rsidRPr="00053DED">
        <w:rPr>
          <w:rFonts w:ascii="Times New Roman" w:hAnsi="Times New Roman" w:cs="Times New Roman"/>
          <w:color w:val="auto"/>
          <w:sz w:val="26"/>
          <w:szCs w:val="26"/>
          <w:lang w:val="nl-NL"/>
        </w:rPr>
        <w:t xml:space="preserve"> gồm </w:t>
      </w:r>
      <w:r w:rsidR="00E70580" w:rsidRPr="00053DED">
        <w:rPr>
          <w:rFonts w:ascii="Times New Roman" w:hAnsi="Times New Roman" w:cs="Times New Roman"/>
          <w:color w:val="auto"/>
          <w:sz w:val="26"/>
          <w:szCs w:val="26"/>
        </w:rPr>
        <w:t>Phòng thư viện:</w:t>
      </w:r>
      <w:r w:rsidR="00E70580" w:rsidRPr="00053DED">
        <w:rPr>
          <w:rFonts w:ascii="Times New Roman" w:hAnsi="Times New Roman" w:cs="Times New Roman"/>
          <w:color w:val="auto"/>
          <w:sz w:val="26"/>
          <w:szCs w:val="26"/>
          <w:lang w:val="nl-NL"/>
        </w:rPr>
        <w:t xml:space="preserve"> </w:t>
      </w:r>
      <w:r w:rsidR="00E70580" w:rsidRPr="00053DED">
        <w:rPr>
          <w:rFonts w:ascii="Times New Roman" w:hAnsi="Times New Roman" w:cs="Times New Roman"/>
          <w:color w:val="auto"/>
          <w:sz w:val="26"/>
          <w:szCs w:val="26"/>
        </w:rPr>
        <w:t>1 (</w:t>
      </w:r>
      <w:r w:rsidR="00E70580" w:rsidRPr="00053DED">
        <w:rPr>
          <w:rFonts w:ascii="Times New Roman" w:hAnsi="Times New Roman" w:cs="Times New Roman"/>
          <w:color w:val="auto"/>
          <w:sz w:val="26"/>
          <w:szCs w:val="26"/>
          <w:lang w:val="nl-NL"/>
        </w:rPr>
        <w:t>64</w:t>
      </w:r>
      <w:r w:rsidR="00E70580" w:rsidRPr="00053DED">
        <w:rPr>
          <w:rFonts w:ascii="Times New Roman" w:hAnsi="Times New Roman" w:cs="Times New Roman"/>
          <w:color w:val="auto"/>
          <w:sz w:val="26"/>
          <w:szCs w:val="26"/>
        </w:rPr>
        <w:t>m2/phòng)</w:t>
      </w:r>
      <w:r w:rsidR="00E70580" w:rsidRPr="00053DED">
        <w:rPr>
          <w:rFonts w:ascii="Times New Roman" w:hAnsi="Times New Roman" w:cs="Times New Roman"/>
          <w:color w:val="auto"/>
          <w:sz w:val="26"/>
          <w:szCs w:val="26"/>
          <w:lang w:val="nl-NL"/>
        </w:rPr>
        <w:t xml:space="preserve">; </w:t>
      </w:r>
      <w:r w:rsidR="00E70580" w:rsidRPr="00053DED">
        <w:rPr>
          <w:rFonts w:ascii="Times New Roman" w:hAnsi="Times New Roman" w:cs="Times New Roman"/>
          <w:color w:val="auto"/>
          <w:sz w:val="26"/>
          <w:szCs w:val="26"/>
        </w:rPr>
        <w:t>Phòng th</w:t>
      </w:r>
      <w:r w:rsidR="00E70580" w:rsidRPr="00053DED">
        <w:rPr>
          <w:rFonts w:ascii="Times New Roman" w:hAnsi="Times New Roman" w:cs="Times New Roman"/>
          <w:color w:val="auto"/>
          <w:sz w:val="26"/>
          <w:szCs w:val="26"/>
          <w:lang w:val="nl-NL"/>
        </w:rPr>
        <w:t xml:space="preserve">iết bị </w:t>
      </w:r>
      <w:r w:rsidR="00E70580" w:rsidRPr="00053DED">
        <w:rPr>
          <w:rFonts w:ascii="Times New Roman" w:hAnsi="Times New Roman" w:cs="Times New Roman"/>
          <w:color w:val="auto"/>
          <w:sz w:val="26"/>
          <w:szCs w:val="26"/>
        </w:rPr>
        <w:t>:</w:t>
      </w:r>
      <w:r w:rsidR="00E70580" w:rsidRPr="00053DED">
        <w:rPr>
          <w:rFonts w:ascii="Times New Roman" w:hAnsi="Times New Roman" w:cs="Times New Roman"/>
          <w:color w:val="auto"/>
          <w:sz w:val="26"/>
          <w:szCs w:val="26"/>
          <w:lang w:val="nl-NL"/>
        </w:rPr>
        <w:t xml:space="preserve"> </w:t>
      </w:r>
      <w:r w:rsidR="00E70580" w:rsidRPr="00053DED">
        <w:rPr>
          <w:rFonts w:ascii="Times New Roman" w:hAnsi="Times New Roman" w:cs="Times New Roman"/>
          <w:color w:val="auto"/>
          <w:sz w:val="26"/>
          <w:szCs w:val="26"/>
        </w:rPr>
        <w:t>1 (</w:t>
      </w:r>
      <w:r w:rsidR="00E70580" w:rsidRPr="00053DED">
        <w:rPr>
          <w:rFonts w:ascii="Times New Roman" w:hAnsi="Times New Roman" w:cs="Times New Roman"/>
          <w:color w:val="auto"/>
          <w:sz w:val="26"/>
          <w:szCs w:val="26"/>
          <w:lang w:val="nl-NL"/>
        </w:rPr>
        <w:t>64</w:t>
      </w:r>
      <w:r w:rsidR="00E70580" w:rsidRPr="00053DED">
        <w:rPr>
          <w:rFonts w:ascii="Times New Roman" w:hAnsi="Times New Roman" w:cs="Times New Roman"/>
          <w:color w:val="auto"/>
          <w:sz w:val="26"/>
          <w:szCs w:val="26"/>
        </w:rPr>
        <w:t>m2/phòng)</w:t>
      </w:r>
      <w:r w:rsidR="00E70580" w:rsidRPr="00053DED">
        <w:rPr>
          <w:rFonts w:ascii="Times New Roman" w:hAnsi="Times New Roman" w:cs="Times New Roman"/>
          <w:color w:val="auto"/>
          <w:sz w:val="26"/>
          <w:szCs w:val="26"/>
          <w:lang w:val="nl-NL"/>
        </w:rPr>
        <w:t>;</w:t>
      </w:r>
      <w:r w:rsidR="00E70580" w:rsidRPr="00053DED">
        <w:rPr>
          <w:rFonts w:ascii="Times New Roman" w:hAnsi="Times New Roman" w:cs="Times New Roman"/>
          <w:color w:val="auto"/>
          <w:sz w:val="26"/>
          <w:szCs w:val="26"/>
        </w:rPr>
        <w:t xml:space="preserve"> Phòng đoàn đội: 1 (32m2)</w:t>
      </w:r>
      <w:r w:rsidR="00E70580" w:rsidRPr="00053DED">
        <w:rPr>
          <w:rFonts w:ascii="Times New Roman" w:hAnsi="Times New Roman" w:cs="Times New Roman"/>
          <w:color w:val="auto"/>
          <w:sz w:val="26"/>
          <w:szCs w:val="26"/>
          <w:lang w:val="nl-NL"/>
        </w:rPr>
        <w:t xml:space="preserve">; </w:t>
      </w:r>
      <w:r w:rsidR="00E70580" w:rsidRPr="00053DED">
        <w:rPr>
          <w:rFonts w:ascii="Times New Roman" w:hAnsi="Times New Roman" w:cs="Times New Roman"/>
          <w:color w:val="auto"/>
          <w:sz w:val="26"/>
          <w:szCs w:val="26"/>
        </w:rPr>
        <w:t>Văn phòng: 1 ( 32 m</w:t>
      </w:r>
      <w:r w:rsidR="00687891" w:rsidRPr="00687891">
        <w:rPr>
          <w:rFonts w:ascii="Times New Roman" w:hAnsi="Times New Roman" w:cs="Times New Roman"/>
          <w:color w:val="auto"/>
          <w:sz w:val="26"/>
          <w:szCs w:val="26"/>
          <w:vertAlign w:val="superscript"/>
          <w:lang w:val="nl-NL"/>
        </w:rPr>
        <w:t>2</w:t>
      </w:r>
      <w:r w:rsidR="00E70580" w:rsidRPr="00053DED">
        <w:rPr>
          <w:rFonts w:ascii="Times New Roman" w:hAnsi="Times New Roman" w:cs="Times New Roman"/>
          <w:color w:val="auto"/>
          <w:sz w:val="26"/>
          <w:szCs w:val="26"/>
        </w:rPr>
        <w:t>)</w:t>
      </w:r>
      <w:r w:rsidR="00E70580" w:rsidRPr="00053DED">
        <w:rPr>
          <w:rFonts w:ascii="Times New Roman" w:hAnsi="Times New Roman" w:cs="Times New Roman"/>
          <w:color w:val="auto"/>
          <w:sz w:val="26"/>
          <w:szCs w:val="26"/>
          <w:lang w:val="nl-NL"/>
        </w:rPr>
        <w:t xml:space="preserve">; </w:t>
      </w:r>
      <w:r w:rsidR="00E70580" w:rsidRPr="00053DED">
        <w:rPr>
          <w:rFonts w:ascii="Times New Roman" w:hAnsi="Times New Roman" w:cs="Times New Roman"/>
          <w:color w:val="auto"/>
          <w:sz w:val="26"/>
          <w:szCs w:val="26"/>
        </w:rPr>
        <w:t xml:space="preserve"> Phòng y tế: 01 (</w:t>
      </w:r>
      <w:r w:rsidR="00687891" w:rsidRPr="00053DED">
        <w:rPr>
          <w:rFonts w:ascii="Times New Roman" w:hAnsi="Times New Roman" w:cs="Times New Roman"/>
          <w:color w:val="auto"/>
          <w:sz w:val="26"/>
          <w:szCs w:val="26"/>
        </w:rPr>
        <w:t>32 m</w:t>
      </w:r>
      <w:r w:rsidR="00687891" w:rsidRPr="00687891">
        <w:rPr>
          <w:rFonts w:ascii="Times New Roman" w:hAnsi="Times New Roman" w:cs="Times New Roman"/>
          <w:color w:val="auto"/>
          <w:sz w:val="26"/>
          <w:szCs w:val="26"/>
          <w:vertAlign w:val="superscript"/>
          <w:lang w:val="nl-NL"/>
        </w:rPr>
        <w:t>2</w:t>
      </w:r>
      <w:r w:rsidR="00E70580" w:rsidRPr="00053DED">
        <w:rPr>
          <w:rFonts w:ascii="Times New Roman" w:hAnsi="Times New Roman" w:cs="Times New Roman"/>
          <w:color w:val="auto"/>
          <w:sz w:val="26"/>
          <w:szCs w:val="26"/>
        </w:rPr>
        <w:t>).</w:t>
      </w:r>
      <w:r w:rsidR="00E70580" w:rsidRPr="00053DED">
        <w:rPr>
          <w:rFonts w:ascii="Times New Roman" w:hAnsi="Times New Roman" w:cs="Times New Roman"/>
          <w:color w:val="auto"/>
          <w:sz w:val="26"/>
          <w:szCs w:val="26"/>
          <w:lang w:val="nl-NL"/>
        </w:rPr>
        <w:t xml:space="preserve"> </w:t>
      </w:r>
      <w:r w:rsidR="00E70580" w:rsidRPr="00053DED">
        <w:rPr>
          <w:rFonts w:ascii="Times New Roman" w:hAnsi="Times New Roman" w:cs="Times New Roman"/>
          <w:color w:val="auto"/>
          <w:sz w:val="26"/>
          <w:szCs w:val="26"/>
        </w:rPr>
        <w:t>Phòng hội đồng: 01 (64m</w:t>
      </w:r>
      <w:r w:rsidR="00687891" w:rsidRPr="00687891">
        <w:rPr>
          <w:rFonts w:ascii="Times New Roman" w:hAnsi="Times New Roman" w:cs="Times New Roman"/>
          <w:color w:val="auto"/>
          <w:sz w:val="26"/>
          <w:szCs w:val="26"/>
          <w:vertAlign w:val="superscript"/>
          <w:lang w:val="nl-NL"/>
        </w:rPr>
        <w:t>2</w:t>
      </w:r>
      <w:r w:rsidR="00E70580" w:rsidRPr="00053DED">
        <w:rPr>
          <w:rFonts w:ascii="Times New Roman" w:hAnsi="Times New Roman" w:cs="Times New Roman"/>
          <w:color w:val="auto"/>
          <w:sz w:val="26"/>
          <w:szCs w:val="26"/>
        </w:rPr>
        <w:t> )</w:t>
      </w:r>
      <w:r w:rsidR="00E70580" w:rsidRPr="00053DED">
        <w:rPr>
          <w:rFonts w:ascii="Times New Roman" w:hAnsi="Times New Roman" w:cs="Times New Roman"/>
          <w:color w:val="auto"/>
          <w:sz w:val="26"/>
          <w:szCs w:val="26"/>
          <w:lang w:val="nl-NL"/>
        </w:rPr>
        <w:t>;</w:t>
      </w:r>
      <w:r w:rsidR="00E70580" w:rsidRPr="00053DED">
        <w:rPr>
          <w:rFonts w:ascii="Times New Roman" w:hAnsi="Times New Roman" w:cs="Times New Roman"/>
          <w:color w:val="auto"/>
          <w:sz w:val="26"/>
          <w:szCs w:val="26"/>
        </w:rPr>
        <w:t xml:space="preserve"> Phòng điều hành: 02 ( phòng hiệu trưởng 32 m</w:t>
      </w:r>
      <w:r w:rsidR="00687891" w:rsidRPr="00687891">
        <w:rPr>
          <w:rFonts w:ascii="Times New Roman" w:hAnsi="Times New Roman" w:cs="Times New Roman"/>
          <w:color w:val="auto"/>
          <w:sz w:val="26"/>
          <w:szCs w:val="26"/>
          <w:vertAlign w:val="superscript"/>
          <w:lang w:val="nl-NL"/>
        </w:rPr>
        <w:t>2</w:t>
      </w:r>
      <w:r w:rsidR="00E70580" w:rsidRPr="00053DED">
        <w:rPr>
          <w:rFonts w:ascii="Times New Roman" w:hAnsi="Times New Roman" w:cs="Times New Roman"/>
          <w:color w:val="auto"/>
          <w:sz w:val="26"/>
          <w:szCs w:val="26"/>
        </w:rPr>
        <w:t>, phòng phó hiệu trưởng 32</w:t>
      </w:r>
      <w:r w:rsidR="00687891" w:rsidRPr="00053DED">
        <w:rPr>
          <w:rFonts w:ascii="Times New Roman" w:hAnsi="Times New Roman" w:cs="Times New Roman"/>
          <w:color w:val="auto"/>
          <w:sz w:val="26"/>
          <w:szCs w:val="26"/>
        </w:rPr>
        <w:t xml:space="preserve"> m</w:t>
      </w:r>
      <w:r w:rsidR="00687891" w:rsidRPr="00687891">
        <w:rPr>
          <w:rFonts w:ascii="Times New Roman" w:hAnsi="Times New Roman" w:cs="Times New Roman"/>
          <w:color w:val="auto"/>
          <w:sz w:val="26"/>
          <w:szCs w:val="26"/>
          <w:vertAlign w:val="superscript"/>
          <w:lang w:val="nl-NL"/>
        </w:rPr>
        <w:t>2</w:t>
      </w:r>
      <w:r w:rsidR="00E70580" w:rsidRPr="00053DED">
        <w:rPr>
          <w:rFonts w:ascii="Times New Roman" w:hAnsi="Times New Roman" w:cs="Times New Roman"/>
          <w:color w:val="auto"/>
          <w:sz w:val="26"/>
          <w:szCs w:val="26"/>
        </w:rPr>
        <w:t>)</w:t>
      </w:r>
    </w:p>
    <w:p w:rsidR="00531B23" w:rsidRPr="00053DED" w:rsidRDefault="00531B23" w:rsidP="00774C65">
      <w:pPr>
        <w:spacing w:before="120" w:after="120"/>
        <w:ind w:firstLine="525"/>
        <w:jc w:val="both"/>
        <w:rPr>
          <w:rFonts w:ascii="Times New Roman" w:hAnsi="Times New Roman" w:cs="Times New Roman"/>
          <w:color w:val="auto"/>
          <w:sz w:val="26"/>
          <w:szCs w:val="26"/>
          <w:lang w:val="nl-NL"/>
        </w:rPr>
      </w:pPr>
      <w:r w:rsidRPr="00053DED">
        <w:rPr>
          <w:rFonts w:ascii="Times New Roman" w:hAnsi="Times New Roman" w:cs="Times New Roman"/>
          <w:color w:val="auto"/>
          <w:sz w:val="26"/>
          <w:szCs w:val="26"/>
          <w:lang w:val="nl-NL"/>
        </w:rPr>
        <w:t>Nhà trường luôn được sự quan tâm chỉ đạo sâu sát của Lãnh đạo Phòng GD&amp;ĐT Vĩnh Thuận ; của các cấp ủy Đảng – chính quyền địa phương trong việc quán triệt và cụ thể hóa các chủ trương, Nghị quyết của Đảng, chính sách pháp luật của Nhà nước , chính quyền các cấp trong việc đầu tư cơ sở vật chất trang thiết bị giảng dạy.</w:t>
      </w:r>
    </w:p>
    <w:p w:rsidR="00C76394" w:rsidRPr="00EE205A" w:rsidRDefault="00EE205A" w:rsidP="00EE205A">
      <w:pPr>
        <w:pStyle w:val="BodyText"/>
        <w:tabs>
          <w:tab w:val="left" w:pos="762"/>
        </w:tabs>
        <w:spacing w:after="160"/>
        <w:jc w:val="both"/>
        <w:rPr>
          <w:color w:val="auto"/>
          <w:sz w:val="26"/>
          <w:szCs w:val="26"/>
        </w:rPr>
      </w:pPr>
      <w:bookmarkStart w:id="12" w:name="bookmark7"/>
      <w:bookmarkEnd w:id="12"/>
      <w:r>
        <w:rPr>
          <w:i w:val="0"/>
          <w:iCs w:val="0"/>
          <w:color w:val="auto"/>
          <w:sz w:val="26"/>
          <w:szCs w:val="26"/>
          <w:lang w:val="en-US"/>
        </w:rPr>
        <w:tab/>
      </w:r>
      <w:r>
        <w:rPr>
          <w:iCs w:val="0"/>
          <w:color w:val="auto"/>
          <w:sz w:val="26"/>
          <w:szCs w:val="26"/>
          <w:lang w:val="en-US"/>
        </w:rPr>
        <w:t>Hạn chế:</w:t>
      </w:r>
    </w:p>
    <w:p w:rsidR="00DD38CC" w:rsidRPr="00C071AD" w:rsidRDefault="00DD38CC" w:rsidP="00E63939">
      <w:pPr>
        <w:spacing w:line="300" w:lineRule="auto"/>
        <w:ind w:firstLine="720"/>
        <w:jc w:val="both"/>
        <w:rPr>
          <w:rFonts w:ascii="Times New Roman" w:hAnsi="Times New Roman" w:cs="Times New Roman"/>
          <w:iCs/>
          <w:color w:val="auto"/>
          <w:sz w:val="26"/>
          <w:szCs w:val="26"/>
        </w:rPr>
      </w:pPr>
      <w:r w:rsidRPr="00C071AD">
        <w:rPr>
          <w:rFonts w:ascii="Times New Roman" w:hAnsi="Times New Roman" w:cs="Times New Roman"/>
          <w:iCs/>
          <w:color w:val="auto"/>
          <w:sz w:val="26"/>
          <w:szCs w:val="26"/>
        </w:rPr>
        <w:t>Nhà trường chỉ có tài liệu là 0</w:t>
      </w:r>
      <w:r w:rsidR="00C071AD" w:rsidRPr="00C071AD">
        <w:rPr>
          <w:rFonts w:ascii="Times New Roman" w:hAnsi="Times New Roman" w:cs="Times New Roman"/>
          <w:iCs/>
          <w:color w:val="auto"/>
          <w:sz w:val="26"/>
          <w:szCs w:val="26"/>
        </w:rPr>
        <w:t>5</w:t>
      </w:r>
      <w:r w:rsidRPr="00C071AD">
        <w:rPr>
          <w:rFonts w:ascii="Times New Roman" w:hAnsi="Times New Roman" w:cs="Times New Roman"/>
          <w:iCs/>
          <w:color w:val="auto"/>
          <w:sz w:val="26"/>
          <w:szCs w:val="26"/>
        </w:rPr>
        <w:t xml:space="preserve"> bộ SGK  của các nhà xuất bản để giáo viên nghiên cứu nên giáo viên gặp khó khăn trong việc tham khảo, nghiên cứu từng nội dung của các loại sách giáo khoa phục vụ cho việc lựa chọn .</w:t>
      </w:r>
    </w:p>
    <w:p w:rsidR="00105E90" w:rsidRPr="00C071AD" w:rsidRDefault="00105E90" w:rsidP="00E63939">
      <w:pPr>
        <w:spacing w:line="300" w:lineRule="auto"/>
        <w:ind w:firstLine="720"/>
        <w:jc w:val="both"/>
        <w:rPr>
          <w:rFonts w:ascii="Times New Roman" w:hAnsi="Times New Roman" w:cs="Times New Roman"/>
          <w:color w:val="auto"/>
          <w:sz w:val="26"/>
          <w:szCs w:val="26"/>
        </w:rPr>
      </w:pPr>
      <w:r w:rsidRPr="00053DED">
        <w:rPr>
          <w:rFonts w:ascii="Times New Roman" w:hAnsi="Times New Roman" w:cs="Times New Roman"/>
          <w:iCs/>
          <w:color w:val="auto"/>
          <w:sz w:val="26"/>
          <w:szCs w:val="26"/>
        </w:rPr>
        <w:t xml:space="preserve">Nhà trường chưa </w:t>
      </w:r>
      <w:r w:rsidRPr="00053DED">
        <w:rPr>
          <w:rFonts w:ascii="Times New Roman" w:hAnsi="Times New Roman" w:cs="Times New Roman"/>
          <w:color w:val="auto"/>
          <w:sz w:val="26"/>
          <w:szCs w:val="26"/>
        </w:rPr>
        <w:t>chủ động tuyển chọn được nhân viên đúng chuyên ngành và đúng với vị trí việc làm của đơn vị theo quy định</w:t>
      </w:r>
      <w:r w:rsidR="00DD38CC" w:rsidRPr="00C071AD">
        <w:rPr>
          <w:rFonts w:ascii="Times New Roman" w:hAnsi="Times New Roman" w:cs="Times New Roman"/>
          <w:color w:val="auto"/>
          <w:sz w:val="26"/>
          <w:szCs w:val="26"/>
        </w:rPr>
        <w:t xml:space="preserve"> nhằm đáp ứng việc hổ trợ giáo viên. </w:t>
      </w:r>
    </w:p>
    <w:p w:rsidR="00105E90" w:rsidRPr="00053DED" w:rsidRDefault="00105E90" w:rsidP="00E63939">
      <w:pPr>
        <w:pStyle w:val="ListParagraph"/>
        <w:spacing w:line="300" w:lineRule="auto"/>
        <w:ind w:left="0" w:firstLine="720"/>
        <w:jc w:val="both"/>
        <w:rPr>
          <w:rFonts w:ascii="Times New Roman" w:hAnsi="Times New Roman" w:cs="Times New Roman"/>
          <w:color w:val="auto"/>
          <w:sz w:val="26"/>
          <w:szCs w:val="26"/>
        </w:rPr>
      </w:pPr>
      <w:r w:rsidRPr="00053DED">
        <w:rPr>
          <w:rFonts w:ascii="Times New Roman" w:hAnsi="Times New Roman" w:cs="Times New Roman"/>
          <w:bCs/>
          <w:iCs/>
          <w:color w:val="auto"/>
          <w:sz w:val="26"/>
          <w:szCs w:val="26"/>
        </w:rPr>
        <w:t>Đội ngũ giáo viên</w:t>
      </w:r>
      <w:r w:rsidR="00944860" w:rsidRPr="00053DED">
        <w:rPr>
          <w:rFonts w:ascii="Times New Roman" w:hAnsi="Times New Roman" w:cs="Times New Roman"/>
          <w:bCs/>
          <w:iCs/>
          <w:color w:val="auto"/>
          <w:sz w:val="26"/>
          <w:szCs w:val="26"/>
        </w:rPr>
        <w:t xml:space="preserve"> vẫn còn 1 số ít </w:t>
      </w:r>
      <w:r w:rsidRPr="00053DED">
        <w:rPr>
          <w:rFonts w:ascii="Times New Roman" w:hAnsi="Times New Roman" w:cs="Times New Roman"/>
          <w:color w:val="auto"/>
          <w:sz w:val="26"/>
          <w:szCs w:val="26"/>
        </w:rPr>
        <w:t>số giáo viên</w:t>
      </w:r>
      <w:r w:rsidR="00944860" w:rsidRPr="00053DED">
        <w:rPr>
          <w:rFonts w:ascii="Times New Roman" w:hAnsi="Times New Roman" w:cs="Times New Roman"/>
          <w:color w:val="auto"/>
          <w:sz w:val="26"/>
          <w:szCs w:val="26"/>
        </w:rPr>
        <w:t xml:space="preserve"> lớn tuổi, giáo viên có </w:t>
      </w:r>
      <w:r w:rsidRPr="00053DED">
        <w:rPr>
          <w:rFonts w:ascii="Times New Roman" w:hAnsi="Times New Roman" w:cs="Times New Roman"/>
          <w:color w:val="auto"/>
          <w:sz w:val="26"/>
          <w:szCs w:val="26"/>
        </w:rPr>
        <w:t>kinh tế còn khó khăn</w:t>
      </w:r>
      <w:r w:rsidR="00944860" w:rsidRPr="00053DED">
        <w:rPr>
          <w:rFonts w:ascii="Times New Roman" w:hAnsi="Times New Roman" w:cs="Times New Roman"/>
          <w:color w:val="auto"/>
          <w:sz w:val="26"/>
          <w:szCs w:val="26"/>
        </w:rPr>
        <w:t xml:space="preserve"> </w:t>
      </w:r>
      <w:r w:rsidRPr="00053DED">
        <w:rPr>
          <w:rFonts w:ascii="Times New Roman" w:hAnsi="Times New Roman" w:cs="Times New Roman"/>
          <w:color w:val="auto"/>
          <w:sz w:val="26"/>
          <w:szCs w:val="26"/>
        </w:rPr>
        <w:t>chưa dành nhiều thời gian cho việc nghiên cứu giảng dạy, giáo dục học sinh</w:t>
      </w:r>
      <w:r w:rsidR="00944860" w:rsidRPr="00053DED">
        <w:rPr>
          <w:rFonts w:ascii="Times New Roman" w:hAnsi="Times New Roman" w:cs="Times New Roman"/>
          <w:color w:val="auto"/>
          <w:sz w:val="26"/>
          <w:szCs w:val="26"/>
        </w:rPr>
        <w:t xml:space="preserve"> nhất là việc ứng dụng công nghệ thông tin vào giảng dạy </w:t>
      </w:r>
      <w:r w:rsidRPr="00053DED">
        <w:rPr>
          <w:rFonts w:ascii="Times New Roman" w:hAnsi="Times New Roman" w:cs="Times New Roman"/>
          <w:color w:val="auto"/>
          <w:sz w:val="26"/>
          <w:szCs w:val="26"/>
        </w:rPr>
        <w:t>.</w:t>
      </w:r>
    </w:p>
    <w:p w:rsidR="00C76394" w:rsidRPr="000941DC" w:rsidRDefault="00EE205A" w:rsidP="00164F27">
      <w:pPr>
        <w:pStyle w:val="BodyText"/>
        <w:spacing w:after="160"/>
        <w:ind w:firstLine="567"/>
        <w:jc w:val="both"/>
        <w:rPr>
          <w:b/>
          <w:bCs/>
          <w:i w:val="0"/>
          <w:color w:val="auto"/>
          <w:sz w:val="26"/>
          <w:szCs w:val="26"/>
        </w:rPr>
      </w:pPr>
      <w:r w:rsidRPr="000941DC">
        <w:rPr>
          <w:b/>
          <w:bCs/>
          <w:i w:val="0"/>
          <w:color w:val="auto"/>
          <w:sz w:val="26"/>
          <w:szCs w:val="26"/>
          <w:lang w:val="en-US"/>
        </w:rPr>
        <w:t>2</w:t>
      </w:r>
      <w:r w:rsidR="008566CA" w:rsidRPr="000941DC">
        <w:rPr>
          <w:b/>
          <w:bCs/>
          <w:i w:val="0"/>
          <w:color w:val="auto"/>
          <w:sz w:val="26"/>
          <w:szCs w:val="26"/>
        </w:rPr>
        <w:t xml:space="preserve">. </w:t>
      </w:r>
      <w:r w:rsidR="00E35C4F" w:rsidRPr="000941DC">
        <w:rPr>
          <w:b/>
          <w:bCs/>
          <w:i w:val="0"/>
          <w:color w:val="auto"/>
          <w:sz w:val="26"/>
          <w:szCs w:val="26"/>
        </w:rPr>
        <w:t xml:space="preserve">Định hướng xây dựng kế hoạch </w:t>
      </w:r>
      <w:r w:rsidR="008566CA" w:rsidRPr="000941DC">
        <w:rPr>
          <w:b/>
          <w:bCs/>
          <w:i w:val="0"/>
          <w:color w:val="auto"/>
          <w:sz w:val="26"/>
          <w:szCs w:val="26"/>
        </w:rPr>
        <w:t>lựa chọn sách giáo khoa</w:t>
      </w:r>
    </w:p>
    <w:p w:rsidR="008566CA" w:rsidRPr="00C071AD" w:rsidRDefault="00F03614" w:rsidP="00E63939">
      <w:pPr>
        <w:spacing w:before="120" w:after="120"/>
        <w:ind w:firstLine="720"/>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Nhà trường quán triệt và nghiêm túc thực hiện đúng các văn bản chỉ đạo của các cấp, các ngành trong việc thực hiện </w:t>
      </w:r>
      <w:r w:rsidR="008566CA" w:rsidRPr="00C071AD">
        <w:rPr>
          <w:rFonts w:ascii="Times New Roman" w:hAnsi="Times New Roman" w:cs="Times New Roman"/>
          <w:color w:val="auto"/>
          <w:sz w:val="26"/>
          <w:szCs w:val="26"/>
        </w:rPr>
        <w:t xml:space="preserve">lựa chọn SGK </w:t>
      </w:r>
      <w:r w:rsidRPr="00053DED">
        <w:rPr>
          <w:rFonts w:ascii="Times New Roman" w:hAnsi="Times New Roman" w:cs="Times New Roman"/>
          <w:color w:val="auto"/>
          <w:sz w:val="26"/>
          <w:szCs w:val="26"/>
        </w:rPr>
        <w:t>hàng năm trong kế hoạch thực hiện nhiệm vụ giáo dục của bậc tiểu học đặc biệt nhà trường chú trọng tổ chức thực hiện nội dung dạy học theo hướng tiếp cận Chương trình giáo dục phổ thông 2018</w:t>
      </w:r>
      <w:r w:rsidR="008566CA" w:rsidRPr="00C071AD">
        <w:rPr>
          <w:rFonts w:ascii="Times New Roman" w:hAnsi="Times New Roman" w:cs="Times New Roman"/>
          <w:color w:val="auto"/>
          <w:sz w:val="26"/>
          <w:szCs w:val="26"/>
        </w:rPr>
        <w:t xml:space="preserve">. </w:t>
      </w:r>
    </w:p>
    <w:p w:rsidR="008566CA" w:rsidRPr="00053DED" w:rsidRDefault="008566CA" w:rsidP="000941DC">
      <w:pPr>
        <w:spacing w:before="120" w:after="280" w:afterAutospacing="1"/>
        <w:ind w:firstLine="567"/>
        <w:jc w:val="both"/>
        <w:rPr>
          <w:rFonts w:ascii="Times New Roman" w:hAnsi="Times New Roman" w:cs="Times New Roman"/>
          <w:color w:val="auto"/>
          <w:sz w:val="26"/>
          <w:szCs w:val="26"/>
        </w:rPr>
      </w:pPr>
      <w:r w:rsidRPr="00C071AD">
        <w:rPr>
          <w:rFonts w:ascii="Times New Roman" w:hAnsi="Times New Roman" w:cs="Times New Roman"/>
          <w:color w:val="auto"/>
          <w:sz w:val="26"/>
          <w:szCs w:val="26"/>
        </w:rPr>
        <w:t>Chỉ đạo t</w:t>
      </w:r>
      <w:r w:rsidRPr="00053DED">
        <w:rPr>
          <w:rFonts w:ascii="Times New Roman" w:hAnsi="Times New Roman" w:cs="Times New Roman"/>
          <w:color w:val="auto"/>
          <w:sz w:val="26"/>
          <w:szCs w:val="26"/>
        </w:rPr>
        <w:t>ổ chuyên môn tổ chức nghiên cứu, thảo luận và đánh giá sách giáo khoa của các môn học thuộc chuyên môn phụ trách theo tiêu chí lựa chọn sách giáo khoa. Giáo viên bỏ phiếu kín lựa chọn một đầu sách giáo khoa cho mỗi môn học thuộc phạm vi đánh giá, lựa chọn của tổ chuyên môn. Tổ chuyên môn báo cáo Hội đồng danh mục sách giáo khoa được lựa chọn, sắp xếp theo thứ tự số phiếu đồng ý lựa chọn từ cao xuống thấp. Danh mục sách giáo khoa được lựa chọn có chữ ký của tổ trưởng tổ chuyên môn và các giáo viên trong tổ chuyên môn.</w:t>
      </w:r>
    </w:p>
    <w:p w:rsidR="008566CA" w:rsidRPr="00053DED" w:rsidRDefault="008566CA" w:rsidP="000941DC">
      <w:pPr>
        <w:spacing w:before="120" w:after="280" w:afterAutospacing="1"/>
        <w:ind w:firstLine="567"/>
        <w:jc w:val="both"/>
        <w:rPr>
          <w:rFonts w:ascii="Times New Roman" w:hAnsi="Times New Roman" w:cs="Times New Roman"/>
          <w:color w:val="auto"/>
          <w:sz w:val="26"/>
          <w:szCs w:val="26"/>
        </w:rPr>
      </w:pPr>
      <w:r w:rsidRPr="00C071AD">
        <w:rPr>
          <w:rFonts w:ascii="Times New Roman" w:hAnsi="Times New Roman" w:cs="Times New Roman"/>
          <w:color w:val="auto"/>
          <w:sz w:val="26"/>
          <w:szCs w:val="26"/>
        </w:rPr>
        <w:t>Tổ chức họp h</w:t>
      </w:r>
      <w:r w:rsidRPr="00053DED">
        <w:rPr>
          <w:rFonts w:ascii="Times New Roman" w:hAnsi="Times New Roman" w:cs="Times New Roman"/>
          <w:color w:val="auto"/>
          <w:sz w:val="26"/>
          <w:szCs w:val="26"/>
        </w:rPr>
        <w:t xml:space="preserve">ội đồng , thảo luận, đánh giá sách giáo khoa trên cơ sở danh mục sách </w:t>
      </w:r>
      <w:r w:rsidRPr="00053DED">
        <w:rPr>
          <w:rFonts w:ascii="Times New Roman" w:hAnsi="Times New Roman" w:cs="Times New Roman"/>
          <w:color w:val="auto"/>
          <w:sz w:val="26"/>
          <w:szCs w:val="26"/>
        </w:rPr>
        <w:lastRenderedPageBreak/>
        <w:t xml:space="preserve">giáo khoa do các tổ chuyên môn đề xuất lựa chọn theo các nguyên tắc quy định tại Điều 2 Thông tư </w:t>
      </w:r>
      <w:r w:rsidRPr="00C071AD">
        <w:rPr>
          <w:rFonts w:ascii="Times New Roman" w:hAnsi="Times New Roman" w:cs="Times New Roman"/>
          <w:color w:val="auto"/>
          <w:sz w:val="26"/>
          <w:szCs w:val="26"/>
        </w:rPr>
        <w:t xml:space="preserve">01/TT-BGDĐT </w:t>
      </w:r>
      <w:r w:rsidRPr="00053DED">
        <w:rPr>
          <w:rFonts w:ascii="Times New Roman" w:hAnsi="Times New Roman" w:cs="Times New Roman"/>
          <w:color w:val="auto"/>
          <w:sz w:val="26"/>
          <w:szCs w:val="26"/>
        </w:rPr>
        <w:t>và tiêu chí lựa chọn sách giáo khoa. Hội đồng bỏ phiếu kín lựa chọn sách giáo khoa. Sách giáo khoa được lựa chọn phải được trên 1/2 (một phần hai) số thành viên của Hội đồng bỏ phiếu đồng ý lựa chọn. Trường hợp sách giáo khoa không được trên 1/2 số thành viên của Hội đồng bỏ phiếu đồng ý lựa chọn, Hội đồng thảo luận, phân tích các sách giáo khoa với các tiêu chí lựa chọn sách giáo khoa và bỏ phiếu lựa chọn lại. Sau lần bỏ phiếu thứ hai, nếu vẫn không được trên 1/2 (một phần hai) số thành viên của Hội đồng bỏ phiếu đồng ý lựa chọn thì Hội đồng quyết định lựa chọn sách giáo khoa có số phiếu đồng ý cao nhất trong danh mục sách giáo khoa do tổ chuyên môn báo cáo theo quy định tại khoản 1 Điều này. Hội đồng tổng hợp kết quả lựa chọn sách giáo khoa thành biên bản, có chữ ký của Chủ tịch, Phó Chủ tịch, Thư ký và các Ủy viên tham dự.</w:t>
      </w:r>
    </w:p>
    <w:p w:rsidR="008566CA" w:rsidRPr="00C071AD" w:rsidRDefault="008566CA" w:rsidP="000941DC">
      <w:pPr>
        <w:spacing w:before="120" w:after="280" w:afterAutospacing="1"/>
        <w:ind w:firstLine="567"/>
        <w:jc w:val="both"/>
        <w:rPr>
          <w:rFonts w:ascii="Times New Roman" w:hAnsi="Times New Roman" w:cs="Times New Roman"/>
          <w:color w:val="auto"/>
          <w:sz w:val="26"/>
          <w:szCs w:val="26"/>
        </w:rPr>
      </w:pPr>
      <w:r w:rsidRPr="00053DED">
        <w:rPr>
          <w:rFonts w:ascii="Times New Roman" w:hAnsi="Times New Roman" w:cs="Times New Roman"/>
          <w:color w:val="auto"/>
          <w:sz w:val="26"/>
          <w:szCs w:val="26"/>
        </w:rPr>
        <w:t xml:space="preserve">Hội đồng đề xuất với </w:t>
      </w:r>
      <w:r w:rsidR="002759B2" w:rsidRPr="00C071AD">
        <w:rPr>
          <w:rFonts w:ascii="Times New Roman" w:hAnsi="Times New Roman" w:cs="Times New Roman"/>
          <w:color w:val="auto"/>
          <w:sz w:val="26"/>
          <w:szCs w:val="26"/>
        </w:rPr>
        <w:t xml:space="preserve"> Lãnh đạo PGD </w:t>
      </w:r>
      <w:r w:rsidRPr="00053DED">
        <w:rPr>
          <w:rFonts w:ascii="Times New Roman" w:hAnsi="Times New Roman" w:cs="Times New Roman"/>
          <w:color w:val="auto"/>
          <w:sz w:val="26"/>
          <w:szCs w:val="26"/>
        </w:rPr>
        <w:t xml:space="preserve">danh mục sách giáo khoa đã được Hội đồng lựa chọn để sử dụng trong </w:t>
      </w:r>
      <w:r w:rsidR="002759B2" w:rsidRPr="00C071AD">
        <w:rPr>
          <w:rFonts w:ascii="Times New Roman" w:hAnsi="Times New Roman" w:cs="Times New Roman"/>
          <w:color w:val="auto"/>
          <w:sz w:val="26"/>
          <w:szCs w:val="26"/>
        </w:rPr>
        <w:t xml:space="preserve">đơn vị và </w:t>
      </w:r>
      <w:r w:rsidRPr="00053DED">
        <w:rPr>
          <w:rFonts w:ascii="Times New Roman" w:hAnsi="Times New Roman" w:cs="Times New Roman"/>
          <w:color w:val="auto"/>
          <w:sz w:val="26"/>
          <w:szCs w:val="26"/>
        </w:rPr>
        <w:t>quyết định danh mục sách giáo khoa sử dụng trong cơ sở giáo dục phổ thông</w:t>
      </w:r>
      <w:r w:rsidR="0036404A" w:rsidRPr="00C071AD">
        <w:rPr>
          <w:rFonts w:ascii="Times New Roman" w:hAnsi="Times New Roman" w:cs="Times New Roman"/>
          <w:color w:val="auto"/>
          <w:sz w:val="26"/>
          <w:szCs w:val="26"/>
        </w:rPr>
        <w:t xml:space="preserve"> và </w:t>
      </w:r>
      <w:r w:rsidRPr="00053DED">
        <w:rPr>
          <w:rFonts w:ascii="Times New Roman" w:hAnsi="Times New Roman" w:cs="Times New Roman"/>
          <w:color w:val="auto"/>
          <w:sz w:val="26"/>
          <w:szCs w:val="26"/>
        </w:rPr>
        <w:t xml:space="preserve">công bố công khai danh mục sách giáo khoa sử dụng trong cơ sở giáo dục phổ thông và niêm yết tại cơ </w:t>
      </w:r>
      <w:r w:rsidR="004413AA" w:rsidRPr="00C071AD">
        <w:rPr>
          <w:rFonts w:ascii="Times New Roman" w:hAnsi="Times New Roman" w:cs="Times New Roman"/>
          <w:color w:val="auto"/>
          <w:sz w:val="26"/>
          <w:szCs w:val="26"/>
        </w:rPr>
        <w:t>quan vào tháng 4 hàng năm</w:t>
      </w:r>
      <w:r w:rsidRPr="00053DED">
        <w:rPr>
          <w:rFonts w:ascii="Times New Roman" w:hAnsi="Times New Roman" w:cs="Times New Roman"/>
          <w:color w:val="auto"/>
          <w:sz w:val="26"/>
          <w:szCs w:val="26"/>
        </w:rPr>
        <w:t>.</w:t>
      </w:r>
    </w:p>
    <w:p w:rsidR="004413AA" w:rsidRPr="00164F27" w:rsidRDefault="00BD4FA6" w:rsidP="000941DC">
      <w:pPr>
        <w:spacing w:before="120" w:after="280" w:afterAutospacing="1"/>
        <w:ind w:firstLine="567"/>
        <w:jc w:val="both"/>
        <w:rPr>
          <w:rFonts w:ascii="Times New Roman" w:hAnsi="Times New Roman" w:cs="Times New Roman"/>
          <w:b/>
          <w:color w:val="auto"/>
          <w:sz w:val="26"/>
          <w:szCs w:val="26"/>
          <w:lang w:val="en-US"/>
        </w:rPr>
      </w:pPr>
      <w:r w:rsidRPr="00EE205A">
        <w:rPr>
          <w:rFonts w:ascii="Times New Roman" w:hAnsi="Times New Roman" w:cs="Times New Roman"/>
          <w:b/>
          <w:color w:val="auto"/>
          <w:sz w:val="26"/>
          <w:szCs w:val="26"/>
        </w:rPr>
        <w:t xml:space="preserve">3. </w:t>
      </w:r>
      <w:r w:rsidR="004413AA" w:rsidRPr="00EE205A">
        <w:rPr>
          <w:rFonts w:ascii="Times New Roman" w:hAnsi="Times New Roman" w:cs="Times New Roman"/>
          <w:b/>
          <w:color w:val="auto"/>
          <w:sz w:val="26"/>
          <w:szCs w:val="26"/>
        </w:rPr>
        <w:t>Thời gian thực hiện</w:t>
      </w:r>
      <w:r w:rsidR="0016297C" w:rsidRPr="00EE205A">
        <w:rPr>
          <w:rFonts w:ascii="Times New Roman" w:hAnsi="Times New Roman" w:cs="Times New Roman"/>
          <w:b/>
          <w:color w:val="auto"/>
          <w:sz w:val="26"/>
          <w:szCs w:val="26"/>
        </w:rPr>
        <w:t xml:space="preserve"> việc lựa chọn </w:t>
      </w:r>
    </w:p>
    <w:p w:rsidR="0016297C" w:rsidRPr="00C071AD" w:rsidRDefault="004413AA" w:rsidP="00E63939">
      <w:pPr>
        <w:spacing w:before="120" w:after="280" w:afterAutospacing="1"/>
        <w:ind w:firstLine="720"/>
        <w:jc w:val="both"/>
        <w:rPr>
          <w:rFonts w:ascii="Times New Roman" w:hAnsi="Times New Roman" w:cs="Times New Roman"/>
          <w:color w:val="auto"/>
          <w:spacing w:val="-4"/>
          <w:sz w:val="26"/>
          <w:szCs w:val="26"/>
        </w:rPr>
      </w:pPr>
      <w:r w:rsidRPr="00C071AD">
        <w:rPr>
          <w:rFonts w:ascii="Times New Roman" w:hAnsi="Times New Roman" w:cs="Times New Roman"/>
          <w:color w:val="auto"/>
          <w:sz w:val="26"/>
          <w:szCs w:val="26"/>
        </w:rPr>
        <w:t>Tổ chức cho giáo viên dạy lớp 1và các t</w:t>
      </w:r>
      <w:r w:rsidR="0016297C" w:rsidRPr="00C071AD">
        <w:rPr>
          <w:rFonts w:ascii="Times New Roman" w:hAnsi="Times New Roman" w:cs="Times New Roman"/>
          <w:color w:val="auto"/>
          <w:sz w:val="26"/>
          <w:szCs w:val="26"/>
        </w:rPr>
        <w:t xml:space="preserve">ổ </w:t>
      </w:r>
      <w:r w:rsidRPr="00C071AD">
        <w:rPr>
          <w:rFonts w:ascii="Times New Roman" w:hAnsi="Times New Roman" w:cs="Times New Roman"/>
          <w:color w:val="auto"/>
          <w:sz w:val="26"/>
          <w:szCs w:val="26"/>
        </w:rPr>
        <w:t xml:space="preserve">trưởng chuyên môn  xem </w:t>
      </w:r>
      <w:r w:rsidRPr="00053DED">
        <w:rPr>
          <w:rFonts w:ascii="Times New Roman" w:hAnsi="Times New Roman" w:cs="Times New Roman"/>
          <w:color w:val="auto"/>
          <w:spacing w:val="-4"/>
          <w:sz w:val="26"/>
          <w:szCs w:val="26"/>
        </w:rPr>
        <w:t>Thông tư số 32/2018/TT-BGDĐT ngày 26 tháng 12 năm 2018 của Bộ trưởng Bộ Giáo dục và Đào tạo Ban hành Chương trình giáo dục phổ thông 2018</w:t>
      </w:r>
      <w:r w:rsidRPr="00C071AD">
        <w:rPr>
          <w:rFonts w:ascii="Times New Roman" w:hAnsi="Times New Roman" w:cs="Times New Roman"/>
          <w:color w:val="auto"/>
          <w:spacing w:val="-4"/>
          <w:sz w:val="26"/>
          <w:szCs w:val="26"/>
        </w:rPr>
        <w:t xml:space="preserve"> </w:t>
      </w:r>
      <w:r w:rsidR="0016297C" w:rsidRPr="00C071AD">
        <w:rPr>
          <w:rFonts w:ascii="Times New Roman" w:hAnsi="Times New Roman" w:cs="Times New Roman"/>
          <w:color w:val="auto"/>
          <w:spacing w:val="-4"/>
          <w:sz w:val="26"/>
          <w:szCs w:val="26"/>
        </w:rPr>
        <w:t>và các văn bản chỉ đạo của cấp lãnh đạo, ngành giáo dục về việc chỉ đạo chương trình giáo dục  phổ thông năm 2018 vào tháng 01/2020.</w:t>
      </w:r>
    </w:p>
    <w:p w:rsidR="0016297C" w:rsidRPr="00C071AD" w:rsidRDefault="004413AA" w:rsidP="00E63939">
      <w:pPr>
        <w:spacing w:before="120" w:after="280" w:afterAutospacing="1"/>
        <w:ind w:firstLine="720"/>
        <w:jc w:val="both"/>
        <w:rPr>
          <w:rFonts w:ascii="Times New Roman" w:hAnsi="Times New Roman" w:cs="Times New Roman"/>
          <w:color w:val="auto"/>
          <w:spacing w:val="-4"/>
          <w:sz w:val="26"/>
          <w:szCs w:val="26"/>
        </w:rPr>
      </w:pPr>
      <w:r w:rsidRPr="00C071AD">
        <w:rPr>
          <w:rFonts w:ascii="Times New Roman" w:hAnsi="Times New Roman" w:cs="Times New Roman"/>
          <w:color w:val="auto"/>
          <w:spacing w:val="-4"/>
          <w:sz w:val="26"/>
          <w:szCs w:val="26"/>
        </w:rPr>
        <w:t>Tham gia các lớp tập huấn chương tr</w:t>
      </w:r>
      <w:r w:rsidR="0016297C" w:rsidRPr="00C071AD">
        <w:rPr>
          <w:rFonts w:ascii="Times New Roman" w:hAnsi="Times New Roman" w:cs="Times New Roman"/>
          <w:color w:val="auto"/>
          <w:spacing w:val="-4"/>
          <w:sz w:val="26"/>
          <w:szCs w:val="26"/>
        </w:rPr>
        <w:t xml:space="preserve">ình </w:t>
      </w:r>
      <w:r w:rsidRPr="00C071AD">
        <w:rPr>
          <w:rFonts w:ascii="Times New Roman" w:hAnsi="Times New Roman" w:cs="Times New Roman"/>
          <w:color w:val="auto"/>
          <w:spacing w:val="-4"/>
          <w:sz w:val="26"/>
          <w:szCs w:val="26"/>
        </w:rPr>
        <w:t xml:space="preserve">giáo dục phổ thông năm 2018 do </w:t>
      </w:r>
      <w:r w:rsidR="0016297C" w:rsidRPr="00C071AD">
        <w:rPr>
          <w:rFonts w:ascii="Times New Roman" w:hAnsi="Times New Roman" w:cs="Times New Roman"/>
          <w:color w:val="auto"/>
          <w:spacing w:val="-4"/>
          <w:sz w:val="26"/>
          <w:szCs w:val="26"/>
        </w:rPr>
        <w:t xml:space="preserve">các </w:t>
      </w:r>
      <w:r w:rsidRPr="00C071AD">
        <w:rPr>
          <w:rFonts w:ascii="Times New Roman" w:hAnsi="Times New Roman" w:cs="Times New Roman"/>
          <w:color w:val="auto"/>
          <w:spacing w:val="-4"/>
          <w:sz w:val="26"/>
          <w:szCs w:val="26"/>
        </w:rPr>
        <w:t>cấp điều động tập huấn</w:t>
      </w:r>
      <w:r w:rsidR="0016297C" w:rsidRPr="00C071AD">
        <w:rPr>
          <w:rFonts w:ascii="Times New Roman" w:hAnsi="Times New Roman" w:cs="Times New Roman"/>
          <w:color w:val="auto"/>
          <w:spacing w:val="-4"/>
          <w:sz w:val="26"/>
          <w:szCs w:val="26"/>
        </w:rPr>
        <w:t>; Xem các băng hình giới thiệu 0</w:t>
      </w:r>
      <w:r w:rsidR="009E4099" w:rsidRPr="009E4099">
        <w:rPr>
          <w:rFonts w:ascii="Times New Roman" w:hAnsi="Times New Roman" w:cs="Times New Roman"/>
          <w:color w:val="auto"/>
          <w:spacing w:val="-4"/>
          <w:sz w:val="26"/>
          <w:szCs w:val="26"/>
        </w:rPr>
        <w:t>5</w:t>
      </w:r>
      <w:r w:rsidR="0016297C" w:rsidRPr="00C071AD">
        <w:rPr>
          <w:rFonts w:ascii="Times New Roman" w:hAnsi="Times New Roman" w:cs="Times New Roman"/>
          <w:color w:val="auto"/>
          <w:spacing w:val="-4"/>
          <w:sz w:val="26"/>
          <w:szCs w:val="26"/>
        </w:rPr>
        <w:t xml:space="preserve"> bộ SGK do các nh</w:t>
      </w:r>
      <w:r w:rsidR="009E4099" w:rsidRPr="009E4099">
        <w:rPr>
          <w:rFonts w:ascii="Times New Roman" w:hAnsi="Times New Roman" w:cs="Times New Roman"/>
          <w:color w:val="auto"/>
          <w:spacing w:val="-4"/>
          <w:sz w:val="26"/>
          <w:szCs w:val="26"/>
        </w:rPr>
        <w:t xml:space="preserve">à xuất </w:t>
      </w:r>
      <w:r w:rsidR="0016297C" w:rsidRPr="00C071AD">
        <w:rPr>
          <w:rFonts w:ascii="Times New Roman" w:hAnsi="Times New Roman" w:cs="Times New Roman"/>
          <w:color w:val="auto"/>
          <w:spacing w:val="-4"/>
          <w:sz w:val="26"/>
          <w:szCs w:val="26"/>
        </w:rPr>
        <w:t>bản giới thiệu vào tháng 02 /2020</w:t>
      </w:r>
      <w:r w:rsidR="009E4099" w:rsidRPr="009E4099">
        <w:rPr>
          <w:rFonts w:ascii="Times New Roman" w:hAnsi="Times New Roman" w:cs="Times New Roman"/>
          <w:color w:val="auto"/>
          <w:spacing w:val="-4"/>
          <w:sz w:val="26"/>
          <w:szCs w:val="26"/>
        </w:rPr>
        <w:t xml:space="preserve"> đến 15/3/2020</w:t>
      </w:r>
      <w:r w:rsidR="0016297C" w:rsidRPr="00C071AD">
        <w:rPr>
          <w:rFonts w:ascii="Times New Roman" w:hAnsi="Times New Roman" w:cs="Times New Roman"/>
          <w:color w:val="auto"/>
          <w:spacing w:val="-4"/>
          <w:sz w:val="26"/>
          <w:szCs w:val="26"/>
        </w:rPr>
        <w:t>.</w:t>
      </w:r>
    </w:p>
    <w:p w:rsidR="00BD4FA6" w:rsidRPr="00C071AD" w:rsidRDefault="0016297C" w:rsidP="00E63939">
      <w:pPr>
        <w:spacing w:before="120" w:after="280" w:afterAutospacing="1"/>
        <w:ind w:firstLine="720"/>
        <w:jc w:val="both"/>
        <w:rPr>
          <w:rFonts w:ascii="Times New Roman" w:hAnsi="Times New Roman" w:cs="Times New Roman"/>
          <w:color w:val="auto"/>
          <w:spacing w:val="-4"/>
          <w:sz w:val="26"/>
          <w:szCs w:val="26"/>
        </w:rPr>
      </w:pPr>
      <w:r w:rsidRPr="00C071AD">
        <w:rPr>
          <w:rFonts w:ascii="Times New Roman" w:hAnsi="Times New Roman" w:cs="Times New Roman"/>
          <w:color w:val="auto"/>
          <w:spacing w:val="-4"/>
          <w:sz w:val="26"/>
          <w:szCs w:val="26"/>
        </w:rPr>
        <w:t>Tổ chức cho giáo viên nhất là giáo viên lớp 1 và các tổ chuyên môn nghiên cứu nội dung 0</w:t>
      </w:r>
      <w:r w:rsidR="009E4099" w:rsidRPr="009E4099">
        <w:rPr>
          <w:rFonts w:ascii="Times New Roman" w:hAnsi="Times New Roman" w:cs="Times New Roman"/>
          <w:color w:val="auto"/>
          <w:spacing w:val="-4"/>
          <w:sz w:val="26"/>
          <w:szCs w:val="26"/>
        </w:rPr>
        <w:t>5</w:t>
      </w:r>
      <w:r w:rsidRPr="00C071AD">
        <w:rPr>
          <w:rFonts w:ascii="Times New Roman" w:hAnsi="Times New Roman" w:cs="Times New Roman"/>
          <w:color w:val="auto"/>
          <w:spacing w:val="-4"/>
          <w:sz w:val="26"/>
          <w:szCs w:val="26"/>
        </w:rPr>
        <w:t xml:space="preserve">bộ SGK của  các nhà xuất bản đã được BGD chọn </w:t>
      </w:r>
      <w:r w:rsidR="00BD4FA6" w:rsidRPr="00C071AD">
        <w:rPr>
          <w:rFonts w:ascii="Times New Roman" w:hAnsi="Times New Roman" w:cs="Times New Roman"/>
          <w:color w:val="auto"/>
          <w:spacing w:val="-4"/>
          <w:sz w:val="26"/>
          <w:szCs w:val="26"/>
        </w:rPr>
        <w:t xml:space="preserve"> sử dụng SGK  và tổ chức họp tổ khối chuyên môn lớp 1 lấy ý kiến đóng góp của giáo viên việc lựa chọn SGK cho đơn vị  vào đ</w:t>
      </w:r>
      <w:r w:rsidR="009E4099" w:rsidRPr="009E4099">
        <w:rPr>
          <w:rFonts w:ascii="Times New Roman" w:hAnsi="Times New Roman" w:cs="Times New Roman"/>
          <w:color w:val="auto"/>
          <w:spacing w:val="-4"/>
          <w:sz w:val="26"/>
          <w:szCs w:val="26"/>
        </w:rPr>
        <w:t>ầu</w:t>
      </w:r>
      <w:r w:rsidR="00BD4FA6" w:rsidRPr="00C071AD">
        <w:rPr>
          <w:rFonts w:ascii="Times New Roman" w:hAnsi="Times New Roman" w:cs="Times New Roman"/>
          <w:color w:val="auto"/>
          <w:spacing w:val="-4"/>
          <w:sz w:val="26"/>
          <w:szCs w:val="26"/>
        </w:rPr>
        <w:t xml:space="preserve"> tháng </w:t>
      </w:r>
      <w:r w:rsidR="009E4099" w:rsidRPr="009E4099">
        <w:rPr>
          <w:rFonts w:ascii="Times New Roman" w:hAnsi="Times New Roman" w:cs="Times New Roman"/>
          <w:color w:val="auto"/>
          <w:spacing w:val="-4"/>
          <w:sz w:val="26"/>
          <w:szCs w:val="26"/>
        </w:rPr>
        <w:t>4</w:t>
      </w:r>
      <w:r w:rsidR="00BD4FA6" w:rsidRPr="00C071AD">
        <w:rPr>
          <w:rFonts w:ascii="Times New Roman" w:hAnsi="Times New Roman" w:cs="Times New Roman"/>
          <w:color w:val="auto"/>
          <w:spacing w:val="-4"/>
          <w:sz w:val="26"/>
          <w:szCs w:val="26"/>
        </w:rPr>
        <w:t>/2020 .</w:t>
      </w:r>
    </w:p>
    <w:p w:rsidR="00C2179F" w:rsidRPr="00C071AD" w:rsidRDefault="00BD4FA6" w:rsidP="00E63939">
      <w:pPr>
        <w:spacing w:before="120" w:after="280" w:afterAutospacing="1"/>
        <w:ind w:firstLine="720"/>
        <w:jc w:val="both"/>
        <w:rPr>
          <w:rFonts w:ascii="Times New Roman" w:hAnsi="Times New Roman" w:cs="Times New Roman"/>
          <w:color w:val="auto"/>
          <w:sz w:val="26"/>
          <w:szCs w:val="26"/>
        </w:rPr>
      </w:pPr>
      <w:r w:rsidRPr="00C071AD">
        <w:rPr>
          <w:rFonts w:ascii="Times New Roman" w:hAnsi="Times New Roman" w:cs="Times New Roman"/>
          <w:color w:val="auto"/>
          <w:spacing w:val="-4"/>
          <w:sz w:val="26"/>
          <w:szCs w:val="26"/>
        </w:rPr>
        <w:t xml:space="preserve">Thành lập hội đồng lựa chọn SGK chuẩn bị cho việc dạy học trong năm học 2020-2021 của đơn vị. Tiến hành họp hội đồng lựa chọn sách giáo khoa của các nhà xuất bản, hoàn thành hồ sơ báo cáo về cấp trên và lưu trữ hồ sơ tại đơn vị  vào tháng </w:t>
      </w:r>
      <w:r w:rsidR="009E4099" w:rsidRPr="009E4099">
        <w:rPr>
          <w:rFonts w:ascii="Times New Roman" w:hAnsi="Times New Roman" w:cs="Times New Roman"/>
          <w:color w:val="auto"/>
          <w:spacing w:val="-4"/>
          <w:sz w:val="26"/>
          <w:szCs w:val="26"/>
        </w:rPr>
        <w:t>4</w:t>
      </w:r>
      <w:r w:rsidRPr="00C071AD">
        <w:rPr>
          <w:rFonts w:ascii="Times New Roman" w:hAnsi="Times New Roman" w:cs="Times New Roman"/>
          <w:color w:val="auto"/>
          <w:spacing w:val="-4"/>
          <w:sz w:val="26"/>
          <w:szCs w:val="26"/>
        </w:rPr>
        <w:t xml:space="preserve"> /2020</w:t>
      </w:r>
      <w:r w:rsidR="00E63939" w:rsidRPr="00C071AD">
        <w:rPr>
          <w:rFonts w:ascii="Times New Roman" w:hAnsi="Times New Roman" w:cs="Times New Roman"/>
          <w:color w:val="auto"/>
          <w:spacing w:val="-4"/>
          <w:sz w:val="26"/>
          <w:szCs w:val="26"/>
        </w:rPr>
        <w:t>. Công bố bộ SGK được hội đồng lựa chọn chuẩn bị cho dạy học lớp 1 vào năm học 2</w:t>
      </w:r>
      <w:r w:rsidR="00010FE1" w:rsidRPr="00C071AD">
        <w:rPr>
          <w:rFonts w:ascii="Times New Roman" w:hAnsi="Times New Roman" w:cs="Times New Roman"/>
          <w:color w:val="auto"/>
          <w:spacing w:val="-4"/>
          <w:sz w:val="26"/>
          <w:szCs w:val="26"/>
        </w:rPr>
        <w:t>0</w:t>
      </w:r>
      <w:r w:rsidR="00E63939" w:rsidRPr="00C071AD">
        <w:rPr>
          <w:rFonts w:ascii="Times New Roman" w:hAnsi="Times New Roman" w:cs="Times New Roman"/>
          <w:color w:val="auto"/>
          <w:spacing w:val="-4"/>
          <w:sz w:val="26"/>
          <w:szCs w:val="26"/>
        </w:rPr>
        <w:t>20-2021 khi được lãnh đạo PGD phê duyệt và chấp thuận</w:t>
      </w:r>
      <w:r w:rsidR="009E4099" w:rsidRPr="009E4099">
        <w:rPr>
          <w:rFonts w:ascii="Times New Roman" w:hAnsi="Times New Roman" w:cs="Times New Roman"/>
          <w:color w:val="auto"/>
          <w:spacing w:val="-4"/>
          <w:sz w:val="26"/>
          <w:szCs w:val="26"/>
        </w:rPr>
        <w:t xml:space="preserve"> </w:t>
      </w:r>
      <w:r w:rsidR="00E63939" w:rsidRPr="00C071AD">
        <w:rPr>
          <w:rFonts w:ascii="Times New Roman" w:hAnsi="Times New Roman" w:cs="Times New Roman"/>
          <w:color w:val="auto"/>
          <w:spacing w:val="-4"/>
          <w:sz w:val="26"/>
          <w:szCs w:val="26"/>
        </w:rPr>
        <w:t xml:space="preserve">vào tháng 4/2020. </w:t>
      </w:r>
    </w:p>
    <w:p w:rsidR="00C76394" w:rsidRPr="00053DED" w:rsidRDefault="00BD4FA6" w:rsidP="00C56E58">
      <w:pPr>
        <w:pStyle w:val="BodyText"/>
        <w:spacing w:line="240" w:lineRule="auto"/>
        <w:ind w:firstLine="567"/>
        <w:jc w:val="both"/>
        <w:rPr>
          <w:color w:val="auto"/>
          <w:sz w:val="26"/>
          <w:szCs w:val="26"/>
        </w:rPr>
      </w:pPr>
      <w:r w:rsidRPr="00C071AD">
        <w:rPr>
          <w:b/>
          <w:bCs/>
          <w:i w:val="0"/>
          <w:iCs w:val="0"/>
          <w:color w:val="auto"/>
          <w:sz w:val="26"/>
          <w:szCs w:val="26"/>
        </w:rPr>
        <w:t>V</w:t>
      </w:r>
      <w:r w:rsidR="00C56E58">
        <w:rPr>
          <w:b/>
          <w:bCs/>
          <w:i w:val="0"/>
          <w:iCs w:val="0"/>
          <w:color w:val="auto"/>
          <w:sz w:val="26"/>
          <w:szCs w:val="26"/>
          <w:lang w:val="en-US"/>
        </w:rPr>
        <w:t>.</w:t>
      </w:r>
      <w:r w:rsidRPr="00C071AD">
        <w:rPr>
          <w:b/>
          <w:bCs/>
          <w:i w:val="0"/>
          <w:iCs w:val="0"/>
          <w:color w:val="auto"/>
          <w:sz w:val="26"/>
          <w:szCs w:val="26"/>
        </w:rPr>
        <w:t xml:space="preserve"> </w:t>
      </w:r>
      <w:r w:rsidR="00E35C4F" w:rsidRPr="00053DED">
        <w:rPr>
          <w:b/>
          <w:bCs/>
          <w:i w:val="0"/>
          <w:iCs w:val="0"/>
          <w:color w:val="auto"/>
          <w:sz w:val="26"/>
          <w:szCs w:val="26"/>
        </w:rPr>
        <w:t>TỔ CHỨC THỰC HIỆN</w:t>
      </w:r>
    </w:p>
    <w:p w:rsidR="00F1107E" w:rsidRPr="00BD2884" w:rsidRDefault="00BD4FA6" w:rsidP="00E63939">
      <w:pPr>
        <w:pStyle w:val="BodyText"/>
        <w:tabs>
          <w:tab w:val="left" w:pos="526"/>
        </w:tabs>
        <w:spacing w:before="240" w:after="140" w:line="300" w:lineRule="auto"/>
        <w:jc w:val="both"/>
        <w:rPr>
          <w:i w:val="0"/>
          <w:color w:val="FF0000"/>
          <w:sz w:val="26"/>
          <w:szCs w:val="26"/>
          <w:lang w:val="sv-SE"/>
        </w:rPr>
      </w:pPr>
      <w:bookmarkStart w:id="13" w:name="bookmark32"/>
      <w:bookmarkEnd w:id="13"/>
      <w:r w:rsidRPr="00BD2884">
        <w:rPr>
          <w:b/>
          <w:bCs/>
          <w:i w:val="0"/>
          <w:color w:val="002060"/>
          <w:sz w:val="26"/>
          <w:szCs w:val="26"/>
        </w:rPr>
        <w:tab/>
      </w:r>
      <w:r w:rsidRPr="0077637B">
        <w:rPr>
          <w:bCs/>
          <w:i w:val="0"/>
          <w:color w:val="auto"/>
          <w:sz w:val="26"/>
          <w:szCs w:val="26"/>
        </w:rPr>
        <w:t xml:space="preserve"> </w:t>
      </w:r>
      <w:r w:rsidR="00E35C4F" w:rsidRPr="0077637B">
        <w:rPr>
          <w:bCs/>
          <w:color w:val="auto"/>
          <w:sz w:val="26"/>
          <w:szCs w:val="26"/>
        </w:rPr>
        <w:t>Công tác quản lý, chỉ đạo</w:t>
      </w:r>
      <w:r w:rsidR="0077637B">
        <w:rPr>
          <w:bCs/>
          <w:i w:val="0"/>
          <w:color w:val="auto"/>
          <w:sz w:val="26"/>
          <w:szCs w:val="26"/>
          <w:lang w:val="en-US"/>
        </w:rPr>
        <w:t>:</w:t>
      </w:r>
      <w:r w:rsidR="00F1107E" w:rsidRPr="0077637B">
        <w:rPr>
          <w:bCs/>
          <w:i w:val="0"/>
          <w:color w:val="auto"/>
          <w:sz w:val="26"/>
          <w:szCs w:val="26"/>
        </w:rPr>
        <w:tab/>
      </w:r>
      <w:r w:rsidR="00F1107E" w:rsidRPr="00F30FE5">
        <w:rPr>
          <w:b/>
          <w:bCs/>
          <w:color w:val="auto"/>
          <w:sz w:val="26"/>
          <w:szCs w:val="26"/>
        </w:rPr>
        <w:tab/>
      </w:r>
      <w:r w:rsidR="00F1107E" w:rsidRPr="00F30FE5">
        <w:rPr>
          <w:b/>
          <w:bCs/>
          <w:color w:val="auto"/>
          <w:sz w:val="26"/>
          <w:szCs w:val="26"/>
        </w:rPr>
        <w:tab/>
      </w:r>
      <w:r w:rsidR="00F1107E" w:rsidRPr="00F30FE5">
        <w:rPr>
          <w:b/>
          <w:bCs/>
          <w:color w:val="auto"/>
          <w:sz w:val="26"/>
          <w:szCs w:val="26"/>
        </w:rPr>
        <w:tab/>
      </w:r>
      <w:r w:rsidR="00F1107E" w:rsidRPr="00F30FE5">
        <w:rPr>
          <w:b/>
          <w:bCs/>
          <w:color w:val="auto"/>
          <w:sz w:val="26"/>
          <w:szCs w:val="26"/>
        </w:rPr>
        <w:tab/>
      </w:r>
      <w:r w:rsidR="00B83257" w:rsidRPr="00F30FE5">
        <w:rPr>
          <w:b/>
          <w:bCs/>
          <w:color w:val="auto"/>
          <w:sz w:val="26"/>
          <w:szCs w:val="26"/>
        </w:rPr>
        <w:tab/>
      </w:r>
      <w:r w:rsidR="00B83257" w:rsidRPr="00F30FE5">
        <w:rPr>
          <w:b/>
          <w:bCs/>
          <w:color w:val="auto"/>
          <w:sz w:val="26"/>
          <w:szCs w:val="26"/>
        </w:rPr>
        <w:tab/>
      </w:r>
      <w:r w:rsidR="00B83257" w:rsidRPr="00F30FE5">
        <w:rPr>
          <w:b/>
          <w:bCs/>
          <w:color w:val="auto"/>
          <w:sz w:val="26"/>
          <w:szCs w:val="26"/>
        </w:rPr>
        <w:tab/>
      </w:r>
      <w:r w:rsidR="00B83257" w:rsidRPr="00F30FE5">
        <w:rPr>
          <w:b/>
          <w:bCs/>
          <w:color w:val="auto"/>
          <w:sz w:val="26"/>
          <w:szCs w:val="26"/>
        </w:rPr>
        <w:tab/>
      </w:r>
      <w:r w:rsidR="00F1107E" w:rsidRPr="00F30FE5">
        <w:rPr>
          <w:bCs/>
          <w:color w:val="auto"/>
          <w:sz w:val="26"/>
          <w:szCs w:val="26"/>
          <w:lang w:val="sv-SE"/>
        </w:rPr>
        <w:t xml:space="preserve">- </w:t>
      </w:r>
      <w:r w:rsidR="00F1107E" w:rsidRPr="00F30FE5">
        <w:rPr>
          <w:bCs/>
          <w:i w:val="0"/>
          <w:color w:val="auto"/>
          <w:sz w:val="26"/>
          <w:szCs w:val="26"/>
          <w:lang w:val="sv-SE"/>
        </w:rPr>
        <w:t xml:space="preserve">Phổ biến kế hoạch: </w:t>
      </w:r>
      <w:r w:rsidR="00F1107E" w:rsidRPr="00F30FE5">
        <w:rPr>
          <w:i w:val="0"/>
          <w:color w:val="auto"/>
          <w:sz w:val="26"/>
          <w:szCs w:val="26"/>
          <w:lang w:val="sv-SE"/>
        </w:rPr>
        <w:t>Kế hoạch được phổ biến rộng rãi tới toàn thể cán bộ giáo viên, CNV nhà trường,  PHHS</w:t>
      </w:r>
      <w:r w:rsidR="00C56E58" w:rsidRPr="00F30FE5">
        <w:rPr>
          <w:i w:val="0"/>
          <w:color w:val="auto"/>
          <w:sz w:val="26"/>
          <w:szCs w:val="26"/>
          <w:lang w:val="sv-SE"/>
        </w:rPr>
        <w:t xml:space="preserve"> </w:t>
      </w:r>
      <w:r w:rsidR="00F1107E" w:rsidRPr="00F30FE5">
        <w:rPr>
          <w:i w:val="0"/>
          <w:color w:val="auto"/>
          <w:sz w:val="26"/>
          <w:szCs w:val="26"/>
          <w:lang w:val="sv-SE"/>
        </w:rPr>
        <w:t>và các tổ chức cá nhân quan tâm đến nhà trường.</w:t>
      </w:r>
      <w:r w:rsidR="00F1107E" w:rsidRPr="00F30FE5">
        <w:rPr>
          <w:i w:val="0"/>
          <w:color w:val="auto"/>
          <w:sz w:val="26"/>
          <w:szCs w:val="26"/>
          <w:lang w:val="sv-SE"/>
        </w:rPr>
        <w:tab/>
      </w:r>
      <w:r w:rsidR="00FC64FD" w:rsidRPr="00F30FE5">
        <w:rPr>
          <w:color w:val="auto"/>
          <w:sz w:val="26"/>
          <w:szCs w:val="26"/>
          <w:lang w:val="sv-SE"/>
        </w:rPr>
        <w:tab/>
      </w:r>
      <w:r w:rsidR="00FC64FD" w:rsidRPr="00F30FE5">
        <w:rPr>
          <w:color w:val="auto"/>
          <w:sz w:val="26"/>
          <w:szCs w:val="26"/>
          <w:lang w:val="sv-SE"/>
        </w:rPr>
        <w:tab/>
      </w:r>
      <w:r w:rsidR="00F1107E" w:rsidRPr="00F30FE5">
        <w:rPr>
          <w:bCs/>
          <w:i w:val="0"/>
          <w:color w:val="auto"/>
          <w:sz w:val="26"/>
          <w:szCs w:val="26"/>
          <w:lang w:val="sv-SE"/>
        </w:rPr>
        <w:t>- Tổ chức</w:t>
      </w:r>
      <w:r w:rsidR="00F1107E" w:rsidRPr="00F30FE5">
        <w:rPr>
          <w:i w:val="0"/>
          <w:color w:val="auto"/>
          <w:sz w:val="26"/>
          <w:szCs w:val="26"/>
          <w:lang w:val="sv-SE"/>
        </w:rPr>
        <w:t xml:space="preserve">: Ban chỉ đạo thực hiện kế hoạch là </w:t>
      </w:r>
      <w:r w:rsidR="00FC64FD" w:rsidRPr="00F30FE5">
        <w:rPr>
          <w:i w:val="0"/>
          <w:color w:val="auto"/>
          <w:sz w:val="26"/>
          <w:szCs w:val="26"/>
          <w:lang w:val="sv-SE"/>
        </w:rPr>
        <w:t xml:space="preserve">hội đồng lựa chọn SGK </w:t>
      </w:r>
      <w:r w:rsidR="00F1107E" w:rsidRPr="00F30FE5">
        <w:rPr>
          <w:i w:val="0"/>
          <w:color w:val="auto"/>
          <w:sz w:val="26"/>
          <w:szCs w:val="26"/>
          <w:lang w:val="sv-SE"/>
        </w:rPr>
        <w:t xml:space="preserve">chịu trách </w:t>
      </w:r>
      <w:r w:rsidR="00F1107E" w:rsidRPr="00F30FE5">
        <w:rPr>
          <w:i w:val="0"/>
          <w:color w:val="auto"/>
          <w:sz w:val="26"/>
          <w:szCs w:val="26"/>
          <w:lang w:val="sv-SE"/>
        </w:rPr>
        <w:lastRenderedPageBreak/>
        <w:t>nhiệm điều phối quá trình triển khai kế hoạch. Điều chỉnh kế hoạch sát với tình hình thực tế của nhà trường</w:t>
      </w:r>
      <w:r w:rsidR="00FC64FD" w:rsidRPr="00F30FE5">
        <w:rPr>
          <w:i w:val="0"/>
          <w:color w:val="auto"/>
          <w:sz w:val="26"/>
          <w:szCs w:val="26"/>
          <w:lang w:val="sv-SE"/>
        </w:rPr>
        <w:t xml:space="preserve"> </w:t>
      </w:r>
      <w:r w:rsidR="00B83257" w:rsidRPr="00F30FE5">
        <w:rPr>
          <w:i w:val="0"/>
          <w:color w:val="auto"/>
          <w:sz w:val="26"/>
          <w:szCs w:val="26"/>
          <w:lang w:val="sv-SE"/>
        </w:rPr>
        <w:t>theo chức năng nhiệm vụ như sau</w:t>
      </w:r>
      <w:r w:rsidR="00FC64FD" w:rsidRPr="00F30FE5">
        <w:rPr>
          <w:i w:val="0"/>
          <w:color w:val="auto"/>
          <w:sz w:val="26"/>
          <w:szCs w:val="26"/>
          <w:lang w:val="sv-SE"/>
        </w:rPr>
        <w:t>:</w:t>
      </w:r>
      <w:r w:rsidR="00B83257" w:rsidRPr="00F30FE5">
        <w:rPr>
          <w:i w:val="0"/>
          <w:color w:val="auto"/>
          <w:sz w:val="26"/>
          <w:szCs w:val="26"/>
          <w:lang w:val="sv-SE"/>
        </w:rPr>
        <w:t xml:space="preserve"> </w:t>
      </w:r>
    </w:p>
    <w:p w:rsidR="00BF12E7" w:rsidRPr="00053DED" w:rsidRDefault="00F1107E" w:rsidP="00E63939">
      <w:pPr>
        <w:spacing w:before="240" w:line="300" w:lineRule="auto"/>
        <w:ind w:firstLine="720"/>
        <w:jc w:val="both"/>
        <w:rPr>
          <w:rFonts w:ascii="Times New Roman" w:hAnsi="Times New Roman" w:cs="Times New Roman"/>
          <w:color w:val="auto"/>
          <w:sz w:val="26"/>
          <w:szCs w:val="26"/>
          <w:lang w:val="sv-SE"/>
        </w:rPr>
      </w:pPr>
      <w:r w:rsidRPr="00053DED">
        <w:rPr>
          <w:rFonts w:ascii="Times New Roman" w:hAnsi="Times New Roman" w:cs="Times New Roman"/>
          <w:bCs/>
          <w:i/>
          <w:color w:val="auto"/>
          <w:sz w:val="26"/>
          <w:szCs w:val="26"/>
          <w:lang w:val="sv-SE"/>
        </w:rPr>
        <w:t>Đối với Hiệu trưởng:</w:t>
      </w:r>
      <w:r w:rsidRPr="00053DED">
        <w:rPr>
          <w:rFonts w:ascii="Times New Roman" w:hAnsi="Times New Roman" w:cs="Times New Roman"/>
          <w:color w:val="auto"/>
          <w:sz w:val="26"/>
          <w:szCs w:val="26"/>
          <w:lang w:val="sv-SE"/>
        </w:rPr>
        <w:t xml:space="preserve"> Tổ chức triển khai thực hiện kế hoạch </w:t>
      </w:r>
      <w:r w:rsidR="00FC64FD" w:rsidRPr="00053DED">
        <w:rPr>
          <w:rFonts w:ascii="Times New Roman" w:hAnsi="Times New Roman" w:cs="Times New Roman"/>
          <w:color w:val="auto"/>
          <w:sz w:val="26"/>
          <w:szCs w:val="26"/>
          <w:lang w:val="sv-SE"/>
        </w:rPr>
        <w:t>lựa chọn SGK lớp 1 theo chương trình giáo dục phổ</w:t>
      </w:r>
      <w:r w:rsidR="00FD513A">
        <w:rPr>
          <w:rFonts w:ascii="Times New Roman" w:hAnsi="Times New Roman" w:cs="Times New Roman"/>
          <w:color w:val="auto"/>
          <w:sz w:val="26"/>
          <w:szCs w:val="26"/>
          <w:lang w:val="sv-SE"/>
        </w:rPr>
        <w:t xml:space="preserve"> thông năm 2018</w:t>
      </w:r>
      <w:r w:rsidRPr="00053DED">
        <w:rPr>
          <w:rFonts w:ascii="Times New Roman" w:hAnsi="Times New Roman" w:cs="Times New Roman"/>
          <w:color w:val="auto"/>
          <w:sz w:val="26"/>
          <w:szCs w:val="26"/>
          <w:lang w:val="sv-SE"/>
        </w:rPr>
        <w:t xml:space="preserve">. Thành lập </w:t>
      </w:r>
      <w:r w:rsidR="00FC64FD" w:rsidRPr="00053DED">
        <w:rPr>
          <w:rFonts w:ascii="Times New Roman" w:hAnsi="Times New Roman" w:cs="Times New Roman"/>
          <w:color w:val="auto"/>
          <w:sz w:val="26"/>
          <w:szCs w:val="26"/>
          <w:lang w:val="sv-SE"/>
        </w:rPr>
        <w:t xml:space="preserve">hội đồng lựa chọn </w:t>
      </w:r>
      <w:r w:rsidRPr="00053DED">
        <w:rPr>
          <w:rFonts w:ascii="Times New Roman" w:hAnsi="Times New Roman" w:cs="Times New Roman"/>
          <w:color w:val="auto"/>
          <w:sz w:val="26"/>
          <w:szCs w:val="26"/>
          <w:lang w:val="sv-SE"/>
        </w:rPr>
        <w:t xml:space="preserve">và đánh giá thực hiện kế hoạch </w:t>
      </w:r>
      <w:r w:rsidR="00FC64FD" w:rsidRPr="00053DED">
        <w:rPr>
          <w:rFonts w:ascii="Times New Roman" w:hAnsi="Times New Roman" w:cs="Times New Roman"/>
          <w:color w:val="auto"/>
          <w:sz w:val="26"/>
          <w:szCs w:val="26"/>
          <w:lang w:val="sv-SE"/>
        </w:rPr>
        <w:t>lựa chọn SGK của Nhà trường .</w:t>
      </w:r>
      <w:r w:rsidR="00FC64FD" w:rsidRPr="00053DED">
        <w:rPr>
          <w:rFonts w:ascii="Times New Roman" w:hAnsi="Times New Roman" w:cs="Times New Roman"/>
          <w:color w:val="auto"/>
          <w:sz w:val="26"/>
          <w:szCs w:val="26"/>
          <w:lang w:val="sv-SE"/>
        </w:rPr>
        <w:tab/>
      </w:r>
      <w:r w:rsidR="00FC64FD" w:rsidRPr="00053DED">
        <w:rPr>
          <w:rFonts w:ascii="Times New Roman" w:hAnsi="Times New Roman" w:cs="Times New Roman"/>
          <w:color w:val="auto"/>
          <w:sz w:val="26"/>
          <w:szCs w:val="26"/>
          <w:lang w:val="sv-SE"/>
        </w:rPr>
        <w:tab/>
      </w:r>
      <w:r w:rsidR="00FC64FD" w:rsidRPr="00053DED">
        <w:rPr>
          <w:rFonts w:ascii="Times New Roman" w:hAnsi="Times New Roman" w:cs="Times New Roman"/>
          <w:color w:val="auto"/>
          <w:sz w:val="26"/>
          <w:szCs w:val="26"/>
          <w:lang w:val="sv-SE"/>
        </w:rPr>
        <w:tab/>
      </w:r>
    </w:p>
    <w:p w:rsidR="00BF12E7" w:rsidRPr="00053DED" w:rsidRDefault="00F1107E" w:rsidP="00E63939">
      <w:pPr>
        <w:spacing w:before="240" w:line="300" w:lineRule="auto"/>
        <w:ind w:firstLine="720"/>
        <w:jc w:val="both"/>
        <w:rPr>
          <w:rFonts w:ascii="Times New Roman" w:hAnsi="Times New Roman" w:cs="Times New Roman"/>
          <w:color w:val="auto"/>
          <w:sz w:val="26"/>
          <w:szCs w:val="26"/>
          <w:lang w:val="pt-BR"/>
        </w:rPr>
      </w:pPr>
      <w:r w:rsidRPr="00053DED">
        <w:rPr>
          <w:rFonts w:ascii="Times New Roman" w:hAnsi="Times New Roman" w:cs="Times New Roman"/>
          <w:bCs/>
          <w:i/>
          <w:color w:val="auto"/>
          <w:sz w:val="26"/>
          <w:szCs w:val="26"/>
          <w:lang w:val="pt-BR"/>
        </w:rPr>
        <w:t>Đối với Phó Hiệu trưởng:</w:t>
      </w:r>
      <w:r w:rsidRPr="00053DED">
        <w:rPr>
          <w:rFonts w:ascii="Times New Roman" w:hAnsi="Times New Roman" w:cs="Times New Roman"/>
          <w:color w:val="auto"/>
          <w:sz w:val="26"/>
          <w:szCs w:val="26"/>
          <w:lang w:val="pt-BR"/>
        </w:rPr>
        <w:t xml:space="preserve"> Theo nhiệm vụ được phân công, giúp Hiệu trưởng tổ chức triển khai từng phần việc cụ thể, đồng thời kiểm tra và đánh giá kết quả thực hiện kế hoạch, đề xuất những giải pháp để thực hiện.</w:t>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p>
    <w:p w:rsidR="00BF12E7" w:rsidRPr="00053DED" w:rsidRDefault="00F1107E" w:rsidP="00E63939">
      <w:pPr>
        <w:spacing w:before="240" w:line="300" w:lineRule="auto"/>
        <w:ind w:firstLine="720"/>
        <w:jc w:val="both"/>
        <w:rPr>
          <w:rFonts w:ascii="Times New Roman" w:hAnsi="Times New Roman" w:cs="Times New Roman"/>
          <w:color w:val="auto"/>
          <w:sz w:val="26"/>
          <w:szCs w:val="26"/>
          <w:lang w:val="pt-BR"/>
        </w:rPr>
      </w:pPr>
      <w:r w:rsidRPr="00053DED">
        <w:rPr>
          <w:rFonts w:ascii="Times New Roman" w:hAnsi="Times New Roman" w:cs="Times New Roman"/>
          <w:bCs/>
          <w:i/>
          <w:color w:val="auto"/>
          <w:sz w:val="26"/>
          <w:szCs w:val="26"/>
          <w:lang w:val="pt-BR"/>
        </w:rPr>
        <w:t>Đối với tổ trưởng chuyên môn:</w:t>
      </w:r>
      <w:r w:rsidRPr="00053DED">
        <w:rPr>
          <w:rFonts w:ascii="Times New Roman" w:hAnsi="Times New Roman" w:cs="Times New Roman"/>
          <w:color w:val="auto"/>
          <w:sz w:val="26"/>
          <w:szCs w:val="26"/>
          <w:lang w:val="pt-BR"/>
        </w:rPr>
        <w:t xml:space="preserve"> Tổ chức thực hiện kế hoạch trong tổ; kiểm tra đánh giá việc thực hiện kế hoạch của các thành viên. Tìm hiểu nguyên nhân, đề xuất các giải pháp để thực hiện kế hoạch.</w:t>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r w:rsidR="00B83257" w:rsidRPr="00053DED">
        <w:rPr>
          <w:rFonts w:ascii="Times New Roman" w:hAnsi="Times New Roman" w:cs="Times New Roman"/>
          <w:color w:val="auto"/>
          <w:sz w:val="26"/>
          <w:szCs w:val="26"/>
          <w:lang w:val="pt-BR"/>
        </w:rPr>
        <w:tab/>
      </w:r>
    </w:p>
    <w:p w:rsidR="00BF12E7" w:rsidRPr="00053DED" w:rsidRDefault="00F1107E" w:rsidP="00E63939">
      <w:pPr>
        <w:spacing w:before="240" w:line="300" w:lineRule="auto"/>
        <w:ind w:firstLine="720"/>
        <w:jc w:val="both"/>
        <w:rPr>
          <w:rFonts w:ascii="Times New Roman" w:hAnsi="Times New Roman" w:cs="Times New Roman"/>
          <w:color w:val="auto"/>
          <w:sz w:val="26"/>
          <w:szCs w:val="26"/>
          <w:lang w:val="pt-BR"/>
        </w:rPr>
      </w:pPr>
      <w:r w:rsidRPr="00053DED">
        <w:rPr>
          <w:rFonts w:ascii="Times New Roman" w:hAnsi="Times New Roman" w:cs="Times New Roman"/>
          <w:bCs/>
          <w:i/>
          <w:color w:val="auto"/>
          <w:sz w:val="26"/>
          <w:szCs w:val="26"/>
          <w:lang w:val="pt-BR"/>
        </w:rPr>
        <w:t>Đối với cá nhân giáo viên</w:t>
      </w:r>
      <w:r w:rsidR="00FC64FD" w:rsidRPr="00053DED">
        <w:rPr>
          <w:rFonts w:ascii="Times New Roman" w:hAnsi="Times New Roman" w:cs="Times New Roman"/>
          <w:bCs/>
          <w:i/>
          <w:color w:val="auto"/>
          <w:sz w:val="26"/>
          <w:szCs w:val="26"/>
          <w:lang w:val="pt-BR"/>
        </w:rPr>
        <w:t xml:space="preserve"> dạy lớp 1 c</w:t>
      </w:r>
      <w:r w:rsidRPr="00053DED">
        <w:rPr>
          <w:rFonts w:ascii="Times New Roman" w:hAnsi="Times New Roman" w:cs="Times New Roman"/>
          <w:color w:val="auto"/>
          <w:sz w:val="26"/>
          <w:szCs w:val="26"/>
          <w:lang w:val="pt-BR"/>
        </w:rPr>
        <w:t>ăn cứ kế hoạch</w:t>
      </w:r>
      <w:r w:rsidR="00B83257" w:rsidRPr="00053DED">
        <w:rPr>
          <w:rFonts w:ascii="Times New Roman" w:hAnsi="Times New Roman" w:cs="Times New Roman"/>
          <w:color w:val="auto"/>
          <w:sz w:val="26"/>
          <w:szCs w:val="26"/>
          <w:lang w:val="pt-BR"/>
        </w:rPr>
        <w:t xml:space="preserve"> </w:t>
      </w:r>
      <w:r w:rsidR="00FC64FD" w:rsidRPr="00053DED">
        <w:rPr>
          <w:rFonts w:ascii="Times New Roman" w:hAnsi="Times New Roman" w:cs="Times New Roman"/>
          <w:color w:val="auto"/>
          <w:sz w:val="26"/>
          <w:szCs w:val="26"/>
          <w:lang w:val="pt-BR"/>
        </w:rPr>
        <w:t xml:space="preserve">lựa chọn SGK lớp 1 </w:t>
      </w:r>
      <w:r w:rsidRPr="00053DED">
        <w:rPr>
          <w:rFonts w:ascii="Times New Roman" w:hAnsi="Times New Roman" w:cs="Times New Roman"/>
          <w:color w:val="auto"/>
          <w:sz w:val="26"/>
          <w:szCs w:val="26"/>
          <w:lang w:val="pt-BR"/>
        </w:rPr>
        <w:t xml:space="preserve"> của nhà trường</w:t>
      </w:r>
      <w:r w:rsidR="00B83257" w:rsidRPr="00053DED">
        <w:rPr>
          <w:rFonts w:ascii="Times New Roman" w:hAnsi="Times New Roman" w:cs="Times New Roman"/>
          <w:color w:val="auto"/>
          <w:sz w:val="26"/>
          <w:szCs w:val="26"/>
          <w:lang w:val="pt-BR"/>
        </w:rPr>
        <w:t xml:space="preserve"> </w:t>
      </w:r>
      <w:r w:rsidR="00FC64FD" w:rsidRPr="00053DED">
        <w:rPr>
          <w:rFonts w:ascii="Times New Roman" w:hAnsi="Times New Roman" w:cs="Times New Roman"/>
          <w:color w:val="auto"/>
          <w:sz w:val="26"/>
          <w:szCs w:val="26"/>
          <w:lang w:val="pt-BR"/>
        </w:rPr>
        <w:t xml:space="preserve"> </w:t>
      </w:r>
      <w:r w:rsidRPr="00053DED">
        <w:rPr>
          <w:rFonts w:ascii="Times New Roman" w:hAnsi="Times New Roman" w:cs="Times New Roman"/>
          <w:color w:val="auto"/>
          <w:sz w:val="26"/>
          <w:szCs w:val="26"/>
          <w:lang w:val="pt-BR"/>
        </w:rPr>
        <w:t xml:space="preserve">để </w:t>
      </w:r>
      <w:r w:rsidR="00FC64FD" w:rsidRPr="00053DED">
        <w:rPr>
          <w:rFonts w:ascii="Times New Roman" w:hAnsi="Times New Roman" w:cs="Times New Roman"/>
          <w:color w:val="auto"/>
          <w:sz w:val="26"/>
          <w:szCs w:val="26"/>
          <w:lang w:val="pt-BR"/>
        </w:rPr>
        <w:t xml:space="preserve">nghiên cứu tài liệu và sách giáo khoa của các nhà  xuất bản </w:t>
      </w:r>
      <w:r w:rsidR="00B61FDD" w:rsidRPr="00053DED">
        <w:rPr>
          <w:rFonts w:ascii="Times New Roman" w:hAnsi="Times New Roman" w:cs="Times New Roman"/>
          <w:color w:val="auto"/>
          <w:sz w:val="26"/>
          <w:szCs w:val="26"/>
          <w:lang w:val="pt-BR"/>
        </w:rPr>
        <w:t xml:space="preserve">và cho ý kiến đóng góp </w:t>
      </w:r>
      <w:r w:rsidRPr="00053DED">
        <w:rPr>
          <w:rFonts w:ascii="Times New Roman" w:hAnsi="Times New Roman" w:cs="Times New Roman"/>
          <w:color w:val="auto"/>
          <w:sz w:val="26"/>
          <w:szCs w:val="26"/>
          <w:lang w:val="pt-BR"/>
        </w:rPr>
        <w:t xml:space="preserve">theo </w:t>
      </w:r>
      <w:r w:rsidR="00B61FDD" w:rsidRPr="00053DED">
        <w:rPr>
          <w:rFonts w:ascii="Times New Roman" w:hAnsi="Times New Roman" w:cs="Times New Roman"/>
          <w:color w:val="auto"/>
          <w:sz w:val="26"/>
          <w:szCs w:val="26"/>
          <w:lang w:val="pt-BR"/>
        </w:rPr>
        <w:t xml:space="preserve">kế hoạch </w:t>
      </w:r>
      <w:r w:rsidRPr="00053DED">
        <w:rPr>
          <w:rFonts w:ascii="Times New Roman" w:hAnsi="Times New Roman" w:cs="Times New Roman"/>
          <w:color w:val="auto"/>
          <w:sz w:val="26"/>
          <w:szCs w:val="26"/>
          <w:lang w:val="pt-BR"/>
        </w:rPr>
        <w:t xml:space="preserve">. </w:t>
      </w:r>
      <w:r w:rsidR="00B61FDD" w:rsidRPr="00053DED">
        <w:rPr>
          <w:rFonts w:ascii="Times New Roman" w:hAnsi="Times New Roman" w:cs="Times New Roman"/>
          <w:color w:val="auto"/>
          <w:sz w:val="26"/>
          <w:szCs w:val="26"/>
          <w:lang w:val="pt-BR"/>
        </w:rPr>
        <w:t>Tổ trưởng khối 1 b</w:t>
      </w:r>
      <w:r w:rsidRPr="00053DED">
        <w:rPr>
          <w:rFonts w:ascii="Times New Roman" w:hAnsi="Times New Roman" w:cs="Times New Roman"/>
          <w:color w:val="auto"/>
          <w:sz w:val="26"/>
          <w:szCs w:val="26"/>
          <w:lang w:val="pt-BR"/>
        </w:rPr>
        <w:t xml:space="preserve">áo cáo kết quả thực hiện kế hoạch </w:t>
      </w:r>
      <w:r w:rsidR="00B61FDD" w:rsidRPr="00053DED">
        <w:rPr>
          <w:rFonts w:ascii="Times New Roman" w:hAnsi="Times New Roman" w:cs="Times New Roman"/>
          <w:color w:val="auto"/>
          <w:sz w:val="26"/>
          <w:szCs w:val="26"/>
          <w:lang w:val="pt-BR"/>
        </w:rPr>
        <w:t xml:space="preserve">lựa chọn SGK của giáo viên trong tổ về  BGH nhà trường. </w:t>
      </w:r>
      <w:r w:rsidRPr="00053DED">
        <w:rPr>
          <w:rFonts w:ascii="Times New Roman" w:hAnsi="Times New Roman" w:cs="Times New Roman"/>
          <w:color w:val="auto"/>
          <w:sz w:val="26"/>
          <w:szCs w:val="26"/>
          <w:lang w:val="pt-BR"/>
        </w:rPr>
        <w:t>Đề xuất các giải pháp để thực hiện</w:t>
      </w:r>
      <w:r w:rsidR="00B61FDD" w:rsidRPr="00053DED">
        <w:rPr>
          <w:rFonts w:ascii="Times New Roman" w:hAnsi="Times New Roman" w:cs="Times New Roman"/>
          <w:color w:val="auto"/>
          <w:sz w:val="26"/>
          <w:szCs w:val="26"/>
          <w:lang w:val="pt-BR"/>
        </w:rPr>
        <w:t xml:space="preserve"> việc lựa chọn SGK lớp 1</w:t>
      </w:r>
      <w:r w:rsidR="00B83257" w:rsidRPr="00053DED">
        <w:rPr>
          <w:rFonts w:ascii="Times New Roman" w:hAnsi="Times New Roman" w:cs="Times New Roman"/>
          <w:color w:val="auto"/>
          <w:sz w:val="26"/>
          <w:szCs w:val="26"/>
          <w:lang w:val="pt-BR"/>
        </w:rPr>
        <w:t>. Riêng đối với kế toán n</w:t>
      </w:r>
      <w:r w:rsidR="00C90D48" w:rsidRPr="00053DED">
        <w:rPr>
          <w:rFonts w:ascii="Times New Roman" w:hAnsi="Times New Roman" w:cs="Times New Roman"/>
          <w:color w:val="auto"/>
          <w:sz w:val="26"/>
          <w:szCs w:val="26"/>
          <w:lang w:val="pt-BR"/>
        </w:rPr>
        <w:t xml:space="preserve">hà </w:t>
      </w:r>
      <w:r w:rsidR="00B83257" w:rsidRPr="00053DED">
        <w:rPr>
          <w:rFonts w:ascii="Times New Roman" w:hAnsi="Times New Roman" w:cs="Times New Roman"/>
          <w:color w:val="auto"/>
          <w:sz w:val="26"/>
          <w:szCs w:val="26"/>
          <w:lang w:val="pt-BR"/>
        </w:rPr>
        <w:t xml:space="preserve">trường lập kế hoạch </w:t>
      </w:r>
      <w:r w:rsidR="00C90D48" w:rsidRPr="00053DED">
        <w:rPr>
          <w:rFonts w:ascii="Times New Roman" w:hAnsi="Times New Roman" w:cs="Times New Roman"/>
          <w:color w:val="auto"/>
          <w:sz w:val="26"/>
          <w:szCs w:val="26"/>
          <w:lang w:val="pt-BR"/>
        </w:rPr>
        <w:t xml:space="preserve">sử dụng kinh phí của đơn vị chi cho hoạt động </w:t>
      </w:r>
      <w:r w:rsidR="00B61FDD" w:rsidRPr="00053DED">
        <w:rPr>
          <w:rFonts w:ascii="Times New Roman" w:hAnsi="Times New Roman" w:cs="Times New Roman"/>
          <w:color w:val="auto"/>
          <w:sz w:val="26"/>
          <w:szCs w:val="26"/>
          <w:lang w:val="pt-BR"/>
        </w:rPr>
        <w:t>mua sắm SGK cho đơn vị</w:t>
      </w:r>
      <w:r w:rsidR="009E4099">
        <w:rPr>
          <w:rFonts w:ascii="Times New Roman" w:hAnsi="Times New Roman" w:cs="Times New Roman"/>
          <w:color w:val="auto"/>
          <w:sz w:val="26"/>
          <w:szCs w:val="26"/>
          <w:lang w:val="pt-BR"/>
        </w:rPr>
        <w:t xml:space="preserve"> khi đã được </w:t>
      </w:r>
      <w:r w:rsidR="00B61FDD" w:rsidRPr="00053DED">
        <w:rPr>
          <w:rFonts w:ascii="Times New Roman" w:hAnsi="Times New Roman" w:cs="Times New Roman"/>
          <w:color w:val="auto"/>
          <w:sz w:val="26"/>
          <w:szCs w:val="26"/>
          <w:lang w:val="pt-BR"/>
        </w:rPr>
        <w:t xml:space="preserve">cấp trên phê duyệt bộ SGK lớp 1 thực hiện trong đơn vị cho năm học 2020-202; </w:t>
      </w:r>
      <w:r w:rsidR="00B83257" w:rsidRPr="00053DED">
        <w:rPr>
          <w:rFonts w:ascii="Times New Roman" w:hAnsi="Times New Roman" w:cs="Times New Roman"/>
          <w:color w:val="auto"/>
          <w:sz w:val="26"/>
          <w:szCs w:val="26"/>
          <w:lang w:val="pt-BR"/>
        </w:rPr>
        <w:t>tham mưu cho hiệu trưởng nguồn kinh phí thực hiện</w:t>
      </w:r>
      <w:r w:rsidR="00C90D48" w:rsidRPr="00053DED">
        <w:rPr>
          <w:rFonts w:ascii="Times New Roman" w:hAnsi="Times New Roman" w:cs="Times New Roman"/>
          <w:color w:val="auto"/>
          <w:sz w:val="26"/>
          <w:szCs w:val="26"/>
          <w:lang w:val="pt-BR"/>
        </w:rPr>
        <w:t xml:space="preserve"> các hoạt động giáo dục của nhà trường tổ chức trong năm học</w:t>
      </w:r>
      <w:r w:rsidR="00BF12E7" w:rsidRPr="00053DED">
        <w:rPr>
          <w:rFonts w:ascii="Times New Roman" w:hAnsi="Times New Roman" w:cs="Times New Roman"/>
          <w:color w:val="auto"/>
          <w:sz w:val="26"/>
          <w:szCs w:val="26"/>
          <w:lang w:val="pt-BR"/>
        </w:rPr>
        <w:t>.</w:t>
      </w:r>
    </w:p>
    <w:p w:rsidR="00F1107E" w:rsidRPr="00053DED" w:rsidRDefault="00BF12E7" w:rsidP="00E63939">
      <w:pPr>
        <w:spacing w:before="240" w:line="300" w:lineRule="auto"/>
        <w:ind w:firstLine="720"/>
        <w:jc w:val="both"/>
        <w:rPr>
          <w:rFonts w:ascii="Times New Roman" w:hAnsi="Times New Roman" w:cs="Times New Roman"/>
          <w:color w:val="auto"/>
          <w:sz w:val="26"/>
          <w:szCs w:val="26"/>
          <w:lang w:val="pt-BR"/>
        </w:rPr>
      </w:pPr>
      <w:r w:rsidRPr="00C56E58">
        <w:rPr>
          <w:rFonts w:ascii="Times New Roman" w:hAnsi="Times New Roman" w:cs="Times New Roman"/>
          <w:i/>
          <w:color w:val="auto"/>
          <w:sz w:val="26"/>
          <w:szCs w:val="26"/>
          <w:lang w:val="pt-BR"/>
        </w:rPr>
        <w:t>Đối với ban dại diện cha, mẹ học sinh nhà trường</w:t>
      </w:r>
      <w:r w:rsidRPr="00053DED">
        <w:rPr>
          <w:rFonts w:ascii="Times New Roman" w:hAnsi="Times New Roman" w:cs="Times New Roman"/>
          <w:color w:val="auto"/>
          <w:sz w:val="26"/>
          <w:szCs w:val="26"/>
          <w:lang w:val="pt-BR"/>
        </w:rPr>
        <w:t xml:space="preserve"> kết hợp cùng BGH nhà trường thông tin, tuyên truyền rộng khắp trong ban PHHS nhà trường và đến các bập PHHS nhà trường biết việc lựa chọn SGK lớp 1 của n</w:t>
      </w:r>
      <w:r w:rsidR="009E4099">
        <w:rPr>
          <w:rFonts w:ascii="Times New Roman" w:hAnsi="Times New Roman" w:cs="Times New Roman"/>
          <w:color w:val="auto"/>
          <w:sz w:val="26"/>
          <w:szCs w:val="26"/>
          <w:lang w:val="pt-BR"/>
        </w:rPr>
        <w:t xml:space="preserve">hà </w:t>
      </w:r>
      <w:r w:rsidRPr="00053DED">
        <w:rPr>
          <w:rFonts w:ascii="Times New Roman" w:hAnsi="Times New Roman" w:cs="Times New Roman"/>
          <w:color w:val="auto"/>
          <w:sz w:val="26"/>
          <w:szCs w:val="26"/>
          <w:lang w:val="pt-BR"/>
        </w:rPr>
        <w:t>trường chuẩn bị cho dạy học lớp 1 năm họ</w:t>
      </w:r>
      <w:r w:rsidR="00E65011">
        <w:rPr>
          <w:rFonts w:ascii="Times New Roman" w:hAnsi="Times New Roman" w:cs="Times New Roman"/>
          <w:color w:val="auto"/>
          <w:sz w:val="26"/>
          <w:szCs w:val="26"/>
          <w:lang w:val="pt-BR"/>
        </w:rPr>
        <w:t>c 2020-2021.</w:t>
      </w:r>
    </w:p>
    <w:p w:rsidR="00433AF3" w:rsidRPr="00F30FE5" w:rsidRDefault="00433AF3" w:rsidP="00F30FE5">
      <w:pPr>
        <w:spacing w:before="240" w:line="300" w:lineRule="auto"/>
        <w:ind w:firstLine="720"/>
        <w:jc w:val="both"/>
        <w:rPr>
          <w:rFonts w:ascii="Times New Roman" w:hAnsi="Times New Roman" w:cs="Times New Roman"/>
          <w:i/>
          <w:color w:val="auto"/>
          <w:sz w:val="26"/>
          <w:szCs w:val="26"/>
        </w:rPr>
      </w:pPr>
      <w:bookmarkStart w:id="14" w:name="bookmark33"/>
      <w:bookmarkEnd w:id="14"/>
      <w:r w:rsidRPr="00F30FE5">
        <w:rPr>
          <w:rFonts w:ascii="Times New Roman" w:hAnsi="Times New Roman" w:cs="Times New Roman"/>
          <w:color w:val="auto"/>
          <w:sz w:val="26"/>
          <w:szCs w:val="26"/>
          <w:lang w:val="pt-BR"/>
        </w:rPr>
        <w:t xml:space="preserve">Trên đây là Kế hoạch </w:t>
      </w:r>
      <w:r w:rsidR="009E4099" w:rsidRPr="00F30FE5">
        <w:rPr>
          <w:rFonts w:ascii="Times New Roman" w:hAnsi="Times New Roman" w:cs="Times New Roman"/>
          <w:color w:val="auto"/>
          <w:sz w:val="26"/>
          <w:szCs w:val="26"/>
          <w:lang w:val="pt-BR"/>
        </w:rPr>
        <w:t xml:space="preserve">điều chỉnh </w:t>
      </w:r>
      <w:r w:rsidRPr="00F30FE5">
        <w:rPr>
          <w:rFonts w:ascii="Times New Roman" w:hAnsi="Times New Roman" w:cs="Times New Roman"/>
          <w:color w:val="auto"/>
          <w:sz w:val="26"/>
          <w:szCs w:val="26"/>
          <w:lang w:val="pt-BR"/>
        </w:rPr>
        <w:t xml:space="preserve">thực hiện nhiệm vụ </w:t>
      </w:r>
      <w:r w:rsidR="00B61FDD" w:rsidRPr="00F30FE5">
        <w:rPr>
          <w:rFonts w:ascii="Times New Roman" w:hAnsi="Times New Roman" w:cs="Times New Roman"/>
          <w:color w:val="auto"/>
          <w:sz w:val="26"/>
          <w:szCs w:val="26"/>
          <w:lang w:val="pt-BR"/>
        </w:rPr>
        <w:t xml:space="preserve">lựa chọn sách giáo khoa lớp 1 cho năm học 2020-2021 </w:t>
      </w:r>
      <w:r w:rsidRPr="00F30FE5">
        <w:rPr>
          <w:rFonts w:ascii="Times New Roman" w:hAnsi="Times New Roman" w:cs="Times New Roman"/>
          <w:color w:val="auto"/>
          <w:sz w:val="26"/>
          <w:szCs w:val="26"/>
        </w:rPr>
        <w:t xml:space="preserve">của Trường Tiểu học </w:t>
      </w:r>
      <w:r w:rsidRPr="00F30FE5">
        <w:rPr>
          <w:rFonts w:ascii="Times New Roman" w:hAnsi="Times New Roman" w:cs="Times New Roman"/>
          <w:color w:val="auto"/>
          <w:sz w:val="26"/>
          <w:szCs w:val="26"/>
          <w:lang w:val="it-IT"/>
        </w:rPr>
        <w:t>Vĩnh Bình Nam 4</w:t>
      </w:r>
      <w:r w:rsidRPr="00F30FE5">
        <w:rPr>
          <w:rFonts w:ascii="Times New Roman" w:hAnsi="Times New Roman" w:cs="Times New Roman"/>
          <w:color w:val="auto"/>
          <w:sz w:val="26"/>
          <w:szCs w:val="26"/>
        </w:rPr>
        <w:t>. Nhà trường yêu cầu các bộ phận chức năng, các giáo viên kết hợp thực hiện./.</w:t>
      </w:r>
    </w:p>
    <w:p w:rsidR="00433AF3" w:rsidRPr="004846FF" w:rsidRDefault="00433AF3" w:rsidP="00433AF3">
      <w:pPr>
        <w:pStyle w:val="BodyText"/>
        <w:tabs>
          <w:tab w:val="left" w:pos="6067"/>
        </w:tabs>
        <w:spacing w:line="240" w:lineRule="auto"/>
        <w:rPr>
          <w:i w:val="0"/>
          <w:color w:val="auto"/>
        </w:rPr>
      </w:pPr>
      <w:r w:rsidRPr="00053DED">
        <w:rPr>
          <w:b/>
          <w:bCs/>
          <w:color w:val="auto"/>
        </w:rPr>
        <w:t>Nơi nhận:</w:t>
      </w:r>
      <w:r w:rsidRPr="00053DED">
        <w:rPr>
          <w:b/>
          <w:bCs/>
          <w:color w:val="auto"/>
        </w:rPr>
        <w:tab/>
      </w:r>
      <w:r w:rsidRPr="004846FF">
        <w:rPr>
          <w:b/>
          <w:bCs/>
          <w:i w:val="0"/>
          <w:color w:val="auto"/>
        </w:rPr>
        <w:t>HIỆU TRƯỞNG</w:t>
      </w:r>
    </w:p>
    <w:p w:rsidR="00433AF3" w:rsidRPr="00053DED" w:rsidRDefault="00433AF3" w:rsidP="00B81AE0">
      <w:pPr>
        <w:pStyle w:val="Bodytext20"/>
        <w:numPr>
          <w:ilvl w:val="0"/>
          <w:numId w:val="2"/>
        </w:numPr>
        <w:tabs>
          <w:tab w:val="left" w:pos="258"/>
        </w:tabs>
        <w:spacing w:after="0" w:line="218" w:lineRule="auto"/>
        <w:ind w:left="0"/>
        <w:rPr>
          <w:b w:val="0"/>
          <w:color w:val="auto"/>
          <w:sz w:val="22"/>
          <w:szCs w:val="22"/>
        </w:rPr>
      </w:pPr>
      <w:bookmarkStart w:id="15" w:name="bookmark178"/>
      <w:bookmarkEnd w:id="15"/>
      <w:r w:rsidRPr="00053DED">
        <w:rPr>
          <w:b w:val="0"/>
          <w:color w:val="auto"/>
          <w:sz w:val="22"/>
          <w:szCs w:val="22"/>
        </w:rPr>
        <w:t>Phòng GD&amp;ĐT Vĩnh Thuận ( để b/c);</w:t>
      </w:r>
      <w:r w:rsidR="000941DC">
        <w:rPr>
          <w:b w:val="0"/>
          <w:color w:val="auto"/>
          <w:sz w:val="22"/>
          <w:szCs w:val="22"/>
          <w:lang w:val="en-US"/>
        </w:rPr>
        <w:tab/>
      </w:r>
      <w:r w:rsidR="000941DC">
        <w:rPr>
          <w:b w:val="0"/>
          <w:color w:val="auto"/>
          <w:sz w:val="22"/>
          <w:szCs w:val="22"/>
          <w:lang w:val="en-US"/>
        </w:rPr>
        <w:tab/>
      </w:r>
      <w:r w:rsidR="000941DC">
        <w:rPr>
          <w:b w:val="0"/>
          <w:color w:val="auto"/>
          <w:sz w:val="22"/>
          <w:szCs w:val="22"/>
          <w:lang w:val="en-US"/>
        </w:rPr>
        <w:tab/>
      </w:r>
      <w:r w:rsidR="000941DC">
        <w:rPr>
          <w:b w:val="0"/>
          <w:color w:val="auto"/>
          <w:sz w:val="22"/>
          <w:szCs w:val="22"/>
          <w:lang w:val="en-US"/>
        </w:rPr>
        <w:tab/>
      </w:r>
      <w:r w:rsidR="000941DC" w:rsidRPr="000941DC">
        <w:rPr>
          <w:b w:val="0"/>
          <w:i/>
          <w:color w:val="auto"/>
          <w:sz w:val="22"/>
          <w:szCs w:val="22"/>
          <w:lang w:val="en-US"/>
        </w:rPr>
        <w:t>(Đã ký)</w:t>
      </w:r>
    </w:p>
    <w:p w:rsidR="00433AF3" w:rsidRPr="00053DED" w:rsidRDefault="00433AF3" w:rsidP="00B81AE0">
      <w:pPr>
        <w:pStyle w:val="Bodytext20"/>
        <w:numPr>
          <w:ilvl w:val="0"/>
          <w:numId w:val="2"/>
        </w:numPr>
        <w:tabs>
          <w:tab w:val="left" w:pos="258"/>
        </w:tabs>
        <w:spacing w:after="0"/>
        <w:ind w:left="0"/>
        <w:rPr>
          <w:b w:val="0"/>
          <w:color w:val="auto"/>
          <w:sz w:val="22"/>
          <w:szCs w:val="22"/>
        </w:rPr>
      </w:pPr>
      <w:bookmarkStart w:id="16" w:name="bookmark179"/>
      <w:bookmarkEnd w:id="16"/>
      <w:r w:rsidRPr="00053DED">
        <w:rPr>
          <w:b w:val="0"/>
          <w:color w:val="auto"/>
          <w:sz w:val="22"/>
          <w:szCs w:val="22"/>
        </w:rPr>
        <w:t xml:space="preserve">Các tổ chuyên môn, giáo viên, </w:t>
      </w:r>
      <w:r w:rsidR="00BF12E7" w:rsidRPr="00C071AD">
        <w:rPr>
          <w:b w:val="0"/>
          <w:color w:val="auto"/>
          <w:sz w:val="22"/>
          <w:szCs w:val="22"/>
        </w:rPr>
        <w:t>PHHS</w:t>
      </w:r>
      <w:r w:rsidRPr="00053DED">
        <w:rPr>
          <w:b w:val="0"/>
          <w:color w:val="auto"/>
          <w:sz w:val="22"/>
          <w:szCs w:val="22"/>
        </w:rPr>
        <w:t xml:space="preserve"> ( để th/h);</w:t>
      </w:r>
    </w:p>
    <w:p w:rsidR="00643464" w:rsidRPr="000941DC" w:rsidRDefault="00433AF3" w:rsidP="000941DC">
      <w:pPr>
        <w:pStyle w:val="Bodytext20"/>
        <w:tabs>
          <w:tab w:val="left" w:pos="6300"/>
        </w:tabs>
        <w:spacing w:before="120" w:after="420"/>
        <w:ind w:left="0"/>
        <w:jc w:val="both"/>
        <w:rPr>
          <w:b w:val="0"/>
          <w:color w:val="auto"/>
          <w:sz w:val="22"/>
          <w:szCs w:val="22"/>
          <w:lang w:val="en-US"/>
        </w:rPr>
      </w:pPr>
      <w:bookmarkStart w:id="17" w:name="bookmark180"/>
      <w:bookmarkEnd w:id="17"/>
      <w:r w:rsidRPr="00053DED">
        <w:rPr>
          <w:color w:val="auto"/>
          <w:sz w:val="22"/>
          <w:szCs w:val="22"/>
        </w:rPr>
        <w:t xml:space="preserve">- </w:t>
      </w:r>
      <w:r w:rsidRPr="00053DED">
        <w:rPr>
          <w:b w:val="0"/>
          <w:color w:val="auto"/>
          <w:sz w:val="22"/>
          <w:szCs w:val="22"/>
        </w:rPr>
        <w:t>Lưu: VT</w:t>
      </w:r>
      <w:r w:rsidR="000941DC">
        <w:rPr>
          <w:b w:val="0"/>
          <w:color w:val="auto"/>
          <w:sz w:val="22"/>
          <w:szCs w:val="22"/>
        </w:rPr>
        <w:tab/>
      </w:r>
    </w:p>
    <w:p w:rsidR="000941DC" w:rsidRPr="000941DC" w:rsidRDefault="000941DC" w:rsidP="000941DC">
      <w:pPr>
        <w:pStyle w:val="Bodytext20"/>
        <w:tabs>
          <w:tab w:val="left" w:pos="6096"/>
        </w:tabs>
        <w:spacing w:before="120" w:after="420"/>
        <w:ind w:left="0"/>
        <w:jc w:val="both"/>
        <w:rPr>
          <w:color w:val="auto"/>
          <w:sz w:val="22"/>
          <w:szCs w:val="22"/>
          <w:lang w:val="en-US"/>
        </w:rPr>
      </w:pPr>
      <w:r>
        <w:rPr>
          <w:b w:val="0"/>
          <w:color w:val="auto"/>
          <w:sz w:val="22"/>
          <w:szCs w:val="22"/>
          <w:lang w:val="en-US"/>
        </w:rPr>
        <w:tab/>
      </w:r>
      <w:r w:rsidRPr="000941DC">
        <w:rPr>
          <w:color w:val="auto"/>
          <w:sz w:val="22"/>
          <w:szCs w:val="22"/>
          <w:lang w:val="en-US"/>
        </w:rPr>
        <w:t>Ngô Văn Trung</w:t>
      </w:r>
    </w:p>
    <w:p w:rsidR="00F51BC6" w:rsidRDefault="00F51BC6" w:rsidP="00433AF3">
      <w:pPr>
        <w:pStyle w:val="Bodytext20"/>
        <w:ind w:left="0"/>
        <w:jc w:val="center"/>
        <w:rPr>
          <w:color w:val="auto"/>
          <w:lang w:val="en-US"/>
        </w:rPr>
      </w:pPr>
    </w:p>
    <w:p w:rsidR="002563FA" w:rsidRDefault="002563FA" w:rsidP="00433AF3">
      <w:pPr>
        <w:pStyle w:val="Bodytext20"/>
        <w:ind w:left="0"/>
        <w:jc w:val="center"/>
        <w:rPr>
          <w:color w:val="auto"/>
          <w:lang w:val="en-US"/>
        </w:rPr>
      </w:pPr>
    </w:p>
    <w:p w:rsidR="002563FA" w:rsidRDefault="002563FA" w:rsidP="00433AF3">
      <w:pPr>
        <w:pStyle w:val="Bodytext20"/>
        <w:ind w:left="0"/>
        <w:jc w:val="center"/>
        <w:rPr>
          <w:color w:val="auto"/>
          <w:lang w:val="en-US"/>
        </w:rPr>
      </w:pPr>
    </w:p>
    <w:p w:rsidR="002563FA" w:rsidRDefault="002563FA" w:rsidP="00433AF3">
      <w:pPr>
        <w:pStyle w:val="Bodytext20"/>
        <w:ind w:left="0"/>
        <w:jc w:val="center"/>
        <w:rPr>
          <w:color w:val="auto"/>
          <w:lang w:val="en-US"/>
        </w:rPr>
      </w:pPr>
    </w:p>
    <w:p w:rsidR="002563FA" w:rsidRDefault="002563FA" w:rsidP="00433AF3">
      <w:pPr>
        <w:pStyle w:val="Bodytext20"/>
        <w:ind w:left="0"/>
        <w:jc w:val="center"/>
        <w:rPr>
          <w:color w:val="auto"/>
          <w:lang w:val="en-US"/>
        </w:rPr>
      </w:pPr>
    </w:p>
    <w:p w:rsidR="002563FA" w:rsidRDefault="002563FA" w:rsidP="00433AF3">
      <w:pPr>
        <w:pStyle w:val="Bodytext20"/>
        <w:ind w:left="0"/>
        <w:jc w:val="center"/>
        <w:rPr>
          <w:color w:val="auto"/>
          <w:lang w:val="en-US"/>
        </w:rPr>
      </w:pPr>
    </w:p>
    <w:p w:rsidR="002563FA" w:rsidRDefault="002563FA" w:rsidP="00433AF3">
      <w:pPr>
        <w:pStyle w:val="Bodytext20"/>
        <w:ind w:left="0"/>
        <w:jc w:val="center"/>
        <w:rPr>
          <w:color w:val="auto"/>
          <w:lang w:val="en-US"/>
        </w:rPr>
      </w:pPr>
    </w:p>
    <w:p w:rsidR="002563FA" w:rsidRDefault="002563FA" w:rsidP="00433AF3">
      <w:pPr>
        <w:pStyle w:val="Bodytext20"/>
        <w:ind w:left="0"/>
        <w:jc w:val="center"/>
        <w:rPr>
          <w:color w:val="auto"/>
          <w:lang w:val="en-US"/>
        </w:rPr>
      </w:pPr>
    </w:p>
    <w:p w:rsidR="002563FA" w:rsidRPr="002563FA" w:rsidRDefault="002563FA" w:rsidP="00433AF3">
      <w:pPr>
        <w:pStyle w:val="Bodytext20"/>
        <w:ind w:left="0"/>
        <w:jc w:val="center"/>
        <w:rPr>
          <w:color w:val="auto"/>
          <w:lang w:val="en-US"/>
        </w:rPr>
      </w:pPr>
    </w:p>
    <w:p w:rsidR="00F51BC6" w:rsidRPr="00053DED" w:rsidRDefault="00F51BC6" w:rsidP="00433AF3">
      <w:pPr>
        <w:pStyle w:val="Bodytext20"/>
        <w:ind w:left="0"/>
        <w:jc w:val="center"/>
        <w:rPr>
          <w:color w:val="auto"/>
        </w:rPr>
      </w:pPr>
    </w:p>
    <w:p w:rsidR="00F51BC6" w:rsidRDefault="002563FA" w:rsidP="002563FA">
      <w:pPr>
        <w:pStyle w:val="Bodytext20"/>
        <w:tabs>
          <w:tab w:val="left" w:pos="7065"/>
        </w:tabs>
        <w:ind w:left="0"/>
        <w:rPr>
          <w:color w:val="auto"/>
          <w:lang w:val="en-US"/>
        </w:rPr>
      </w:pPr>
      <w:r>
        <w:rPr>
          <w:color w:val="auto"/>
          <w:lang w:val="en-US"/>
        </w:rPr>
        <w:tab/>
      </w:r>
    </w:p>
    <w:p w:rsidR="002563FA" w:rsidRPr="00053DED" w:rsidRDefault="002563FA" w:rsidP="002563FA">
      <w:pPr>
        <w:pStyle w:val="Bodytext20"/>
        <w:tabs>
          <w:tab w:val="left" w:pos="7065"/>
        </w:tabs>
        <w:ind w:left="0"/>
        <w:rPr>
          <w:b w:val="0"/>
          <w:color w:val="auto"/>
        </w:rPr>
      </w:pPr>
    </w:p>
    <w:sectPr w:rsidR="002563FA" w:rsidRPr="00053DED" w:rsidSect="00B83257">
      <w:footerReference w:type="even" r:id="rId8"/>
      <w:footerReference w:type="default" r:id="rId9"/>
      <w:pgSz w:w="11900" w:h="16840"/>
      <w:pgMar w:top="1167" w:right="843" w:bottom="1253" w:left="16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CB" w:rsidRDefault="00DE1ECB">
      <w:r>
        <w:separator/>
      </w:r>
    </w:p>
  </w:endnote>
  <w:endnote w:type="continuationSeparator" w:id="0">
    <w:p w:rsidR="00DE1ECB" w:rsidRDefault="00D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EA" w:rsidRDefault="00FF45EA">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EA" w:rsidRDefault="00FF45E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CB" w:rsidRDefault="00DE1ECB"/>
  </w:footnote>
  <w:footnote w:type="continuationSeparator" w:id="0">
    <w:p w:rsidR="00DE1ECB" w:rsidRDefault="00DE1E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3ED"/>
    <w:multiLevelType w:val="multilevel"/>
    <w:tmpl w:val="8202F2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E7238"/>
    <w:multiLevelType w:val="hybridMultilevel"/>
    <w:tmpl w:val="DEF27238"/>
    <w:lvl w:ilvl="0" w:tplc="15D4DC3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31E35"/>
    <w:multiLevelType w:val="multilevel"/>
    <w:tmpl w:val="F8E28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
  <w:rsids>
    <w:rsidRoot w:val="00C76394"/>
    <w:rsid w:val="000000AD"/>
    <w:rsid w:val="00007139"/>
    <w:rsid w:val="00010FE1"/>
    <w:rsid w:val="00011D4E"/>
    <w:rsid w:val="0002239C"/>
    <w:rsid w:val="00026C13"/>
    <w:rsid w:val="00040F18"/>
    <w:rsid w:val="00052257"/>
    <w:rsid w:val="00053DED"/>
    <w:rsid w:val="000941DC"/>
    <w:rsid w:val="000B2006"/>
    <w:rsid w:val="000B28F3"/>
    <w:rsid w:val="000E3FEB"/>
    <w:rsid w:val="000F6B8E"/>
    <w:rsid w:val="00103357"/>
    <w:rsid w:val="0010577C"/>
    <w:rsid w:val="00105E90"/>
    <w:rsid w:val="00136F8B"/>
    <w:rsid w:val="00156ABB"/>
    <w:rsid w:val="0016169D"/>
    <w:rsid w:val="0016297C"/>
    <w:rsid w:val="00164F27"/>
    <w:rsid w:val="001936B2"/>
    <w:rsid w:val="001A2F7C"/>
    <w:rsid w:val="001D5B15"/>
    <w:rsid w:val="002270F7"/>
    <w:rsid w:val="002367E3"/>
    <w:rsid w:val="002563FA"/>
    <w:rsid w:val="00260B7B"/>
    <w:rsid w:val="0027500E"/>
    <w:rsid w:val="002759B2"/>
    <w:rsid w:val="002B1CDA"/>
    <w:rsid w:val="002D4392"/>
    <w:rsid w:val="002D6532"/>
    <w:rsid w:val="002F066F"/>
    <w:rsid w:val="00304019"/>
    <w:rsid w:val="00321BA7"/>
    <w:rsid w:val="00357B46"/>
    <w:rsid w:val="00360EE8"/>
    <w:rsid w:val="00362809"/>
    <w:rsid w:val="0036404A"/>
    <w:rsid w:val="00371664"/>
    <w:rsid w:val="003758EB"/>
    <w:rsid w:val="003A1494"/>
    <w:rsid w:val="003A5B3F"/>
    <w:rsid w:val="003B1487"/>
    <w:rsid w:val="003F7D5E"/>
    <w:rsid w:val="004047D4"/>
    <w:rsid w:val="00415FE3"/>
    <w:rsid w:val="00431CA4"/>
    <w:rsid w:val="00433AF3"/>
    <w:rsid w:val="004413AA"/>
    <w:rsid w:val="00481203"/>
    <w:rsid w:val="004846FF"/>
    <w:rsid w:val="004A04FE"/>
    <w:rsid w:val="004A7869"/>
    <w:rsid w:val="004B3AE3"/>
    <w:rsid w:val="004D4AFA"/>
    <w:rsid w:val="004E0B20"/>
    <w:rsid w:val="004E4EA0"/>
    <w:rsid w:val="00504EB8"/>
    <w:rsid w:val="005219AC"/>
    <w:rsid w:val="00531B23"/>
    <w:rsid w:val="00543386"/>
    <w:rsid w:val="00550841"/>
    <w:rsid w:val="00555AC7"/>
    <w:rsid w:val="0059375A"/>
    <w:rsid w:val="005A2169"/>
    <w:rsid w:val="005E4201"/>
    <w:rsid w:val="005E6C21"/>
    <w:rsid w:val="00643464"/>
    <w:rsid w:val="00673665"/>
    <w:rsid w:val="00687891"/>
    <w:rsid w:val="006C217D"/>
    <w:rsid w:val="006C5E32"/>
    <w:rsid w:val="006D124F"/>
    <w:rsid w:val="006D3F4F"/>
    <w:rsid w:val="006F500B"/>
    <w:rsid w:val="0071272D"/>
    <w:rsid w:val="00744B5B"/>
    <w:rsid w:val="00755B44"/>
    <w:rsid w:val="007642ED"/>
    <w:rsid w:val="00774C65"/>
    <w:rsid w:val="0077637B"/>
    <w:rsid w:val="007B7631"/>
    <w:rsid w:val="007D143C"/>
    <w:rsid w:val="007D4637"/>
    <w:rsid w:val="007E505D"/>
    <w:rsid w:val="00800D02"/>
    <w:rsid w:val="00802037"/>
    <w:rsid w:val="0080508D"/>
    <w:rsid w:val="008125FC"/>
    <w:rsid w:val="00816160"/>
    <w:rsid w:val="008306BC"/>
    <w:rsid w:val="0085237B"/>
    <w:rsid w:val="008566CA"/>
    <w:rsid w:val="0085711A"/>
    <w:rsid w:val="008814DA"/>
    <w:rsid w:val="008B501B"/>
    <w:rsid w:val="008C3E87"/>
    <w:rsid w:val="008D05DB"/>
    <w:rsid w:val="008E18A5"/>
    <w:rsid w:val="008E3622"/>
    <w:rsid w:val="008F0CC8"/>
    <w:rsid w:val="00902A3B"/>
    <w:rsid w:val="00911C78"/>
    <w:rsid w:val="009138D4"/>
    <w:rsid w:val="009337A6"/>
    <w:rsid w:val="00935098"/>
    <w:rsid w:val="00944860"/>
    <w:rsid w:val="009557D5"/>
    <w:rsid w:val="009668AC"/>
    <w:rsid w:val="009A5507"/>
    <w:rsid w:val="009E4099"/>
    <w:rsid w:val="009E668C"/>
    <w:rsid w:val="009F1290"/>
    <w:rsid w:val="00A056CB"/>
    <w:rsid w:val="00A30899"/>
    <w:rsid w:val="00A433BF"/>
    <w:rsid w:val="00A56636"/>
    <w:rsid w:val="00AA04D4"/>
    <w:rsid w:val="00B10842"/>
    <w:rsid w:val="00B311A4"/>
    <w:rsid w:val="00B3202F"/>
    <w:rsid w:val="00B61FDD"/>
    <w:rsid w:val="00B81AE0"/>
    <w:rsid w:val="00B83257"/>
    <w:rsid w:val="00BA7236"/>
    <w:rsid w:val="00BC1461"/>
    <w:rsid w:val="00BD2884"/>
    <w:rsid w:val="00BD4FA6"/>
    <w:rsid w:val="00BF12E7"/>
    <w:rsid w:val="00C071AD"/>
    <w:rsid w:val="00C2179F"/>
    <w:rsid w:val="00C27819"/>
    <w:rsid w:val="00C27C36"/>
    <w:rsid w:val="00C27FF7"/>
    <w:rsid w:val="00C422BD"/>
    <w:rsid w:val="00C43BAF"/>
    <w:rsid w:val="00C56E58"/>
    <w:rsid w:val="00C76394"/>
    <w:rsid w:val="00C90D48"/>
    <w:rsid w:val="00C910C1"/>
    <w:rsid w:val="00D12855"/>
    <w:rsid w:val="00D2128F"/>
    <w:rsid w:val="00D544DC"/>
    <w:rsid w:val="00D5696F"/>
    <w:rsid w:val="00D616AA"/>
    <w:rsid w:val="00D727DD"/>
    <w:rsid w:val="00DA4983"/>
    <w:rsid w:val="00DC6C09"/>
    <w:rsid w:val="00DC7FC6"/>
    <w:rsid w:val="00DD0582"/>
    <w:rsid w:val="00DD2E31"/>
    <w:rsid w:val="00DD38CC"/>
    <w:rsid w:val="00DD790E"/>
    <w:rsid w:val="00DE1ECB"/>
    <w:rsid w:val="00DF7E00"/>
    <w:rsid w:val="00E109E4"/>
    <w:rsid w:val="00E35C4F"/>
    <w:rsid w:val="00E407BF"/>
    <w:rsid w:val="00E502CA"/>
    <w:rsid w:val="00E63939"/>
    <w:rsid w:val="00E65011"/>
    <w:rsid w:val="00E70580"/>
    <w:rsid w:val="00E77BD3"/>
    <w:rsid w:val="00EC2E27"/>
    <w:rsid w:val="00EE205A"/>
    <w:rsid w:val="00EF4C97"/>
    <w:rsid w:val="00F03614"/>
    <w:rsid w:val="00F1107E"/>
    <w:rsid w:val="00F30FE5"/>
    <w:rsid w:val="00F42B91"/>
    <w:rsid w:val="00F50800"/>
    <w:rsid w:val="00F51BC6"/>
    <w:rsid w:val="00F87079"/>
    <w:rsid w:val="00F95338"/>
    <w:rsid w:val="00FB78D5"/>
    <w:rsid w:val="00FC0569"/>
    <w:rsid w:val="00FC64FD"/>
    <w:rsid w:val="00FD513A"/>
    <w:rsid w:val="00FD61A2"/>
    <w:rsid w:val="00FF45EA"/>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link w:val="Heading1Char"/>
    <w:uiPriority w:val="9"/>
    <w:qFormat/>
    <w:rsid w:val="0048120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after="40" w:line="276" w:lineRule="auto"/>
    </w:pPr>
    <w:rPr>
      <w:rFonts w:ascii="Times New Roman" w:eastAsia="Times New Roman" w:hAnsi="Times New Roman" w:cs="Times New Roman"/>
      <w:i/>
      <w:iCs/>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spacing w:after="170"/>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b/>
      <w:bCs/>
      <w:sz w:val="12"/>
      <w:szCs w:val="12"/>
    </w:rPr>
  </w:style>
  <w:style w:type="paragraph" w:customStyle="1" w:styleId="Tablecaption0">
    <w:name w:val="Table caption"/>
    <w:basedOn w:val="Normal"/>
    <w:link w:val="Tablecaption"/>
    <w:pPr>
      <w:spacing w:after="20"/>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after="280"/>
      <w:ind w:left="216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744B5B"/>
    <w:pPr>
      <w:ind w:left="720"/>
      <w:contextualSpacing/>
    </w:pPr>
  </w:style>
  <w:style w:type="paragraph" w:customStyle="1" w:styleId="CharCharCharCharCharCharChar">
    <w:name w:val="Char Char Char Char Char Char Char"/>
    <w:basedOn w:val="Normal"/>
    <w:autoRedefine/>
    <w:rsid w:val="004B3AE3"/>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character" w:styleId="Hyperlink">
    <w:name w:val="Hyperlink"/>
    <w:uiPriority w:val="99"/>
    <w:semiHidden/>
    <w:unhideWhenUsed/>
    <w:rsid w:val="007D4637"/>
    <w:rPr>
      <w:color w:val="0000FF"/>
      <w:u w:val="single"/>
    </w:rPr>
  </w:style>
  <w:style w:type="paragraph" w:customStyle="1" w:styleId="CharCharCharCharCharCharCharCharChar">
    <w:name w:val="Char Char Char Char Char Char Char Char Char"/>
    <w:basedOn w:val="Normal"/>
    <w:autoRedefine/>
    <w:rsid w:val="00371664"/>
    <w:pPr>
      <w:widowControl/>
      <w:spacing w:after="160" w:line="240" w:lineRule="exact"/>
    </w:pPr>
    <w:rPr>
      <w:rFonts w:ascii="Verdana" w:eastAsia="Times New Roman" w:hAnsi="Verdana" w:cs="Verdana"/>
      <w:color w:val="auto"/>
      <w:sz w:val="20"/>
      <w:szCs w:val="20"/>
      <w:lang w:val="en-US" w:eastAsia="en-US" w:bidi="ar-SA"/>
    </w:rPr>
  </w:style>
  <w:style w:type="table" w:styleId="TableGrid">
    <w:name w:val="Table Grid"/>
    <w:basedOn w:val="TableNormal"/>
    <w:rsid w:val="00371664"/>
    <w:pPr>
      <w:widowControl/>
    </w:pPr>
    <w:rPr>
      <w:rFonts w:ascii="Times New Roman" w:eastAsia="Times New Roman" w:hAnsi="Times New Roman" w:cs="Times New Roman"/>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7D5E"/>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3F7D5E"/>
    <w:rPr>
      <w:i/>
      <w:iCs/>
    </w:rPr>
  </w:style>
  <w:style w:type="character" w:customStyle="1" w:styleId="Heading1Char">
    <w:name w:val="Heading 1 Char"/>
    <w:basedOn w:val="DefaultParagraphFont"/>
    <w:link w:val="Heading1"/>
    <w:uiPriority w:val="9"/>
    <w:rsid w:val="00481203"/>
    <w:rPr>
      <w:rFonts w:ascii="Times New Roman" w:eastAsia="Times New Roman" w:hAnsi="Times New Roman" w:cs="Times New Roman"/>
      <w:b/>
      <w:bCs/>
      <w:kern w:val="36"/>
      <w:sz w:val="48"/>
      <w:szCs w:val="48"/>
      <w:lang w:val="en-US" w:eastAsia="en-US" w:bidi="ar-SA"/>
    </w:rPr>
  </w:style>
  <w:style w:type="paragraph" w:customStyle="1" w:styleId="rtejustify">
    <w:name w:val="rtejustify"/>
    <w:basedOn w:val="Normal"/>
    <w:rsid w:val="00481203"/>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481203"/>
    <w:rPr>
      <w:b/>
      <w:bCs/>
    </w:rPr>
  </w:style>
  <w:style w:type="paragraph" w:customStyle="1" w:styleId="vnbnnidung1">
    <w:name w:val="vnbnnidung1"/>
    <w:basedOn w:val="Normal"/>
    <w:rsid w:val="00481203"/>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EF4C97"/>
    <w:pPr>
      <w:tabs>
        <w:tab w:val="center" w:pos="4513"/>
        <w:tab w:val="right" w:pos="9026"/>
      </w:tabs>
    </w:pPr>
  </w:style>
  <w:style w:type="character" w:customStyle="1" w:styleId="HeaderChar">
    <w:name w:val="Header Char"/>
    <w:basedOn w:val="DefaultParagraphFont"/>
    <w:link w:val="Header"/>
    <w:uiPriority w:val="99"/>
    <w:rsid w:val="00EF4C97"/>
    <w:rPr>
      <w:color w:val="000000"/>
    </w:rPr>
  </w:style>
  <w:style w:type="paragraph" w:styleId="Footer">
    <w:name w:val="footer"/>
    <w:basedOn w:val="Normal"/>
    <w:link w:val="FooterChar"/>
    <w:uiPriority w:val="99"/>
    <w:unhideWhenUsed/>
    <w:rsid w:val="00EF4C97"/>
    <w:pPr>
      <w:tabs>
        <w:tab w:val="center" w:pos="4513"/>
        <w:tab w:val="right" w:pos="9026"/>
      </w:tabs>
    </w:pPr>
  </w:style>
  <w:style w:type="character" w:customStyle="1" w:styleId="FooterChar">
    <w:name w:val="Footer Char"/>
    <w:basedOn w:val="DefaultParagraphFont"/>
    <w:link w:val="Footer"/>
    <w:uiPriority w:val="99"/>
    <w:rsid w:val="00EF4C97"/>
    <w:rPr>
      <w:color w:val="000000"/>
    </w:rPr>
  </w:style>
  <w:style w:type="paragraph" w:styleId="BalloonText">
    <w:name w:val="Balloon Text"/>
    <w:basedOn w:val="Normal"/>
    <w:link w:val="BalloonTextChar"/>
    <w:uiPriority w:val="99"/>
    <w:semiHidden/>
    <w:unhideWhenUsed/>
    <w:rsid w:val="00FC0569"/>
    <w:rPr>
      <w:rFonts w:ascii="Tahoma" w:hAnsi="Tahoma" w:cs="Tahoma"/>
      <w:sz w:val="16"/>
      <w:szCs w:val="16"/>
    </w:rPr>
  </w:style>
  <w:style w:type="character" w:customStyle="1" w:styleId="BalloonTextChar">
    <w:name w:val="Balloon Text Char"/>
    <w:basedOn w:val="DefaultParagraphFont"/>
    <w:link w:val="BalloonText"/>
    <w:uiPriority w:val="99"/>
    <w:semiHidden/>
    <w:rsid w:val="00FC056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link w:val="Heading1Char"/>
    <w:uiPriority w:val="9"/>
    <w:qFormat/>
    <w:rsid w:val="0048120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bCs/>
      <w:i w:val="0"/>
      <w:iCs w:val="0"/>
      <w:smallCaps w:val="0"/>
      <w:strike w:val="0"/>
      <w:sz w:val="12"/>
      <w:szCs w:val="12"/>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8"/>
      <w:szCs w:val="28"/>
      <w:u w:val="none"/>
      <w:shd w:val="clear" w:color="auto" w:fill="auto"/>
    </w:rPr>
  </w:style>
  <w:style w:type="paragraph" w:styleId="BodyText">
    <w:name w:val="Body Text"/>
    <w:basedOn w:val="Normal"/>
    <w:link w:val="BodyTextChar"/>
    <w:qFormat/>
    <w:pPr>
      <w:spacing w:after="40" w:line="276" w:lineRule="auto"/>
    </w:pPr>
    <w:rPr>
      <w:rFonts w:ascii="Times New Roman" w:eastAsia="Times New Roman" w:hAnsi="Times New Roman" w:cs="Times New Roman"/>
      <w:i/>
      <w:iCs/>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1">
    <w:name w:val="Heading #1"/>
    <w:basedOn w:val="Normal"/>
    <w:link w:val="Heading10"/>
    <w:pPr>
      <w:spacing w:after="170"/>
      <w:outlineLvl w:val="0"/>
    </w:pPr>
    <w:rPr>
      <w:rFonts w:ascii="Times New Roman" w:eastAsia="Times New Roman" w:hAnsi="Times New Roman" w:cs="Times New Roman"/>
      <w:b/>
      <w:bCs/>
      <w:sz w:val="26"/>
      <w:szCs w:val="26"/>
    </w:rPr>
  </w:style>
  <w:style w:type="paragraph" w:customStyle="1" w:styleId="Other0">
    <w:name w:val="Other"/>
    <w:basedOn w:val="Normal"/>
    <w:link w:val="Other"/>
    <w:rPr>
      <w:rFonts w:ascii="Times New Roman" w:eastAsia="Times New Roman" w:hAnsi="Times New Roman" w:cs="Times New Roman"/>
      <w:b/>
      <w:bCs/>
      <w:sz w:val="12"/>
      <w:szCs w:val="12"/>
    </w:rPr>
  </w:style>
  <w:style w:type="paragraph" w:customStyle="1" w:styleId="Tablecaption0">
    <w:name w:val="Table caption"/>
    <w:basedOn w:val="Normal"/>
    <w:link w:val="Tablecaption"/>
    <w:pPr>
      <w:spacing w:after="20"/>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after="280"/>
      <w:ind w:left="216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744B5B"/>
    <w:pPr>
      <w:ind w:left="720"/>
      <w:contextualSpacing/>
    </w:pPr>
  </w:style>
  <w:style w:type="paragraph" w:customStyle="1" w:styleId="CharCharCharCharCharCharChar">
    <w:name w:val="Char Char Char Char Char Char Char"/>
    <w:basedOn w:val="Normal"/>
    <w:autoRedefine/>
    <w:rsid w:val="004B3AE3"/>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character" w:styleId="Hyperlink">
    <w:name w:val="Hyperlink"/>
    <w:uiPriority w:val="99"/>
    <w:semiHidden/>
    <w:unhideWhenUsed/>
    <w:rsid w:val="007D4637"/>
    <w:rPr>
      <w:color w:val="0000FF"/>
      <w:u w:val="single"/>
    </w:rPr>
  </w:style>
  <w:style w:type="paragraph" w:customStyle="1" w:styleId="CharCharCharCharCharCharCharCharChar">
    <w:name w:val="Char Char Char Char Char Char Char Char Char"/>
    <w:basedOn w:val="Normal"/>
    <w:autoRedefine/>
    <w:rsid w:val="00371664"/>
    <w:pPr>
      <w:widowControl/>
      <w:spacing w:after="160" w:line="240" w:lineRule="exact"/>
    </w:pPr>
    <w:rPr>
      <w:rFonts w:ascii="Verdana" w:eastAsia="Times New Roman" w:hAnsi="Verdana" w:cs="Verdana"/>
      <w:color w:val="auto"/>
      <w:sz w:val="20"/>
      <w:szCs w:val="20"/>
      <w:lang w:val="en-US" w:eastAsia="en-US" w:bidi="ar-SA"/>
    </w:rPr>
  </w:style>
  <w:style w:type="table" w:styleId="TableGrid">
    <w:name w:val="Table Grid"/>
    <w:basedOn w:val="TableNormal"/>
    <w:rsid w:val="00371664"/>
    <w:pPr>
      <w:widowControl/>
    </w:pPr>
    <w:rPr>
      <w:rFonts w:ascii="Times New Roman" w:eastAsia="Times New Roman" w:hAnsi="Times New Roman" w:cs="Times New Roman"/>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7D5E"/>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basedOn w:val="DefaultParagraphFont"/>
    <w:uiPriority w:val="20"/>
    <w:qFormat/>
    <w:rsid w:val="003F7D5E"/>
    <w:rPr>
      <w:i/>
      <w:iCs/>
    </w:rPr>
  </w:style>
  <w:style w:type="character" w:customStyle="1" w:styleId="Heading1Char">
    <w:name w:val="Heading 1 Char"/>
    <w:basedOn w:val="DefaultParagraphFont"/>
    <w:link w:val="Heading1"/>
    <w:uiPriority w:val="9"/>
    <w:rsid w:val="00481203"/>
    <w:rPr>
      <w:rFonts w:ascii="Times New Roman" w:eastAsia="Times New Roman" w:hAnsi="Times New Roman" w:cs="Times New Roman"/>
      <w:b/>
      <w:bCs/>
      <w:kern w:val="36"/>
      <w:sz w:val="48"/>
      <w:szCs w:val="48"/>
      <w:lang w:val="en-US" w:eastAsia="en-US" w:bidi="ar-SA"/>
    </w:rPr>
  </w:style>
  <w:style w:type="paragraph" w:customStyle="1" w:styleId="rtejustify">
    <w:name w:val="rtejustify"/>
    <w:basedOn w:val="Normal"/>
    <w:rsid w:val="00481203"/>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basedOn w:val="DefaultParagraphFont"/>
    <w:uiPriority w:val="22"/>
    <w:qFormat/>
    <w:rsid w:val="00481203"/>
    <w:rPr>
      <w:b/>
      <w:bCs/>
    </w:rPr>
  </w:style>
  <w:style w:type="paragraph" w:customStyle="1" w:styleId="vnbnnidung1">
    <w:name w:val="vnbnnidung1"/>
    <w:basedOn w:val="Normal"/>
    <w:rsid w:val="00481203"/>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Header">
    <w:name w:val="header"/>
    <w:basedOn w:val="Normal"/>
    <w:link w:val="HeaderChar"/>
    <w:uiPriority w:val="99"/>
    <w:unhideWhenUsed/>
    <w:rsid w:val="00EF4C97"/>
    <w:pPr>
      <w:tabs>
        <w:tab w:val="center" w:pos="4513"/>
        <w:tab w:val="right" w:pos="9026"/>
      </w:tabs>
    </w:pPr>
  </w:style>
  <w:style w:type="character" w:customStyle="1" w:styleId="HeaderChar">
    <w:name w:val="Header Char"/>
    <w:basedOn w:val="DefaultParagraphFont"/>
    <w:link w:val="Header"/>
    <w:uiPriority w:val="99"/>
    <w:rsid w:val="00EF4C97"/>
    <w:rPr>
      <w:color w:val="000000"/>
    </w:rPr>
  </w:style>
  <w:style w:type="paragraph" w:styleId="Footer">
    <w:name w:val="footer"/>
    <w:basedOn w:val="Normal"/>
    <w:link w:val="FooterChar"/>
    <w:uiPriority w:val="99"/>
    <w:unhideWhenUsed/>
    <w:rsid w:val="00EF4C97"/>
    <w:pPr>
      <w:tabs>
        <w:tab w:val="center" w:pos="4513"/>
        <w:tab w:val="right" w:pos="9026"/>
      </w:tabs>
    </w:pPr>
  </w:style>
  <w:style w:type="character" w:customStyle="1" w:styleId="FooterChar">
    <w:name w:val="Footer Char"/>
    <w:basedOn w:val="DefaultParagraphFont"/>
    <w:link w:val="Footer"/>
    <w:uiPriority w:val="99"/>
    <w:rsid w:val="00EF4C97"/>
    <w:rPr>
      <w:color w:val="000000"/>
    </w:rPr>
  </w:style>
  <w:style w:type="paragraph" w:styleId="BalloonText">
    <w:name w:val="Balloon Text"/>
    <w:basedOn w:val="Normal"/>
    <w:link w:val="BalloonTextChar"/>
    <w:uiPriority w:val="99"/>
    <w:semiHidden/>
    <w:unhideWhenUsed/>
    <w:rsid w:val="00FC0569"/>
    <w:rPr>
      <w:rFonts w:ascii="Tahoma" w:hAnsi="Tahoma" w:cs="Tahoma"/>
      <w:sz w:val="16"/>
      <w:szCs w:val="16"/>
    </w:rPr>
  </w:style>
  <w:style w:type="character" w:customStyle="1" w:styleId="BalloonTextChar">
    <w:name w:val="Balloon Text Char"/>
    <w:basedOn w:val="DefaultParagraphFont"/>
    <w:link w:val="BalloonText"/>
    <w:uiPriority w:val="99"/>
    <w:semiHidden/>
    <w:rsid w:val="00FC056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631352741">
      <w:bodyDiv w:val="1"/>
      <w:marLeft w:val="0"/>
      <w:marRight w:val="0"/>
      <w:marTop w:val="0"/>
      <w:marBottom w:val="0"/>
      <w:divBdr>
        <w:top w:val="none" w:sz="0" w:space="0" w:color="auto"/>
        <w:left w:val="none" w:sz="0" w:space="0" w:color="auto"/>
        <w:bottom w:val="none" w:sz="0" w:space="0" w:color="auto"/>
        <w:right w:val="none" w:sz="0" w:space="0" w:color="auto"/>
      </w:divBdr>
      <w:divsChild>
        <w:div w:id="1832333755">
          <w:marLeft w:val="0"/>
          <w:marRight w:val="0"/>
          <w:marTop w:val="0"/>
          <w:marBottom w:val="0"/>
          <w:divBdr>
            <w:top w:val="none" w:sz="0" w:space="0" w:color="auto"/>
            <w:left w:val="none" w:sz="0" w:space="0" w:color="auto"/>
            <w:bottom w:val="none" w:sz="0" w:space="0" w:color="auto"/>
            <w:right w:val="none" w:sz="0" w:space="0" w:color="auto"/>
          </w:divBdr>
          <w:divsChild>
            <w:div w:id="406617466">
              <w:blockQuote w:val="1"/>
              <w:marLeft w:val="0"/>
              <w:marRight w:val="0"/>
              <w:marTop w:val="0"/>
              <w:marBottom w:val="300"/>
              <w:divBdr>
                <w:top w:val="none" w:sz="0" w:space="0" w:color="auto"/>
                <w:left w:val="single" w:sz="36" w:space="15" w:color="EEEEEE"/>
                <w:bottom w:val="none" w:sz="0" w:space="0" w:color="auto"/>
                <w:right w:val="none" w:sz="0" w:space="0" w:color="auto"/>
              </w:divBdr>
            </w:div>
            <w:div w:id="1801875807">
              <w:marLeft w:val="0"/>
              <w:marRight w:val="0"/>
              <w:marTop w:val="0"/>
              <w:marBottom w:val="0"/>
              <w:divBdr>
                <w:top w:val="none" w:sz="0" w:space="0" w:color="auto"/>
                <w:left w:val="none" w:sz="0" w:space="0" w:color="auto"/>
                <w:bottom w:val="none" w:sz="0" w:space="0" w:color="auto"/>
                <w:right w:val="none" w:sz="0" w:space="0" w:color="auto"/>
              </w:divBdr>
              <w:divsChild>
                <w:div w:id="2131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 Minh</dc:creator>
  <cp:lastModifiedBy>Admin</cp:lastModifiedBy>
  <cp:revision>2</cp:revision>
  <cp:lastPrinted>2020-04-09T03:28:00Z</cp:lastPrinted>
  <dcterms:created xsi:type="dcterms:W3CDTF">2020-08-17T02:40:00Z</dcterms:created>
  <dcterms:modified xsi:type="dcterms:W3CDTF">2020-08-17T02:40:00Z</dcterms:modified>
</cp:coreProperties>
</file>